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9AC90" w14:textId="5860CD38" w:rsidR="00DA37A3" w:rsidRPr="009C7E71" w:rsidRDefault="00DA37A3" w:rsidP="4A1A86B7">
      <w:pPr>
        <w:rPr>
          <w:rFonts w:ascii="Arial" w:hAnsi="Arial" w:cs="Arial"/>
          <w:b/>
          <w:bCs/>
          <w:sz w:val="28"/>
          <w:szCs w:val="28"/>
        </w:rPr>
      </w:pPr>
      <w:r w:rsidRPr="4A1A86B7">
        <w:rPr>
          <w:rFonts w:ascii="Arial" w:hAnsi="Arial" w:cs="Arial"/>
          <w:b/>
          <w:bCs/>
          <w:sz w:val="28"/>
          <w:szCs w:val="28"/>
        </w:rPr>
        <w:t xml:space="preserve">NSUN – </w:t>
      </w:r>
      <w:bookmarkStart w:id="0" w:name="_Hlk88048638"/>
      <w:r w:rsidR="00FF770B">
        <w:rPr>
          <w:rFonts w:ascii="Arial" w:hAnsi="Arial" w:cs="Arial"/>
          <w:b/>
          <w:bCs/>
          <w:sz w:val="28"/>
          <w:szCs w:val="28"/>
        </w:rPr>
        <w:t>Operations Manager</w:t>
      </w:r>
      <w:r w:rsidRPr="4A1A86B7">
        <w:rPr>
          <w:rFonts w:ascii="Arial" w:hAnsi="Arial" w:cs="Arial"/>
          <w:b/>
          <w:bCs/>
          <w:sz w:val="28"/>
          <w:szCs w:val="28"/>
        </w:rPr>
        <w:t xml:space="preserve"> Recruitment Pack</w:t>
      </w:r>
    </w:p>
    <w:bookmarkEnd w:id="0"/>
    <w:p w14:paraId="02C96026" w14:textId="77777777" w:rsidR="00DA37A3" w:rsidRPr="009C7E71" w:rsidRDefault="00DA37A3" w:rsidP="00DA37A3">
      <w:pPr>
        <w:rPr>
          <w:rFonts w:ascii="Arial" w:hAnsi="Arial" w:cs="Arial"/>
          <w:b/>
          <w:bCs/>
        </w:rPr>
      </w:pPr>
    </w:p>
    <w:p w14:paraId="027A3FAA"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NSUN (the National Survivor User Network)</w:t>
      </w:r>
    </w:p>
    <w:p w14:paraId="266F5A42" w14:textId="48A8DB7D" w:rsidR="002536F4" w:rsidRDefault="656E1540" w:rsidP="00DA37A3">
      <w:pPr>
        <w:textAlignment w:val="baseline"/>
        <w:rPr>
          <w:rFonts w:ascii="Arial" w:eastAsia="Times New Roman" w:hAnsi="Arial" w:cs="Arial"/>
          <w:color w:val="000000"/>
          <w:bdr w:val="none" w:sz="0" w:space="0" w:color="auto" w:frame="1"/>
          <w:lang w:eastAsia="en-GB"/>
        </w:rPr>
      </w:pPr>
      <w:r w:rsidRPr="009C7E71">
        <w:rPr>
          <w:rFonts w:ascii="Arial" w:eastAsia="Times New Roman" w:hAnsi="Arial" w:cs="Arial"/>
          <w:color w:val="000000"/>
          <w:bdr w:val="none" w:sz="0" w:space="0" w:color="auto" w:frame="1"/>
          <w:lang w:eastAsia="en-GB"/>
        </w:rPr>
        <w:t>NSUN is a charity and a membership organisation. We are a</w:t>
      </w:r>
      <w:r w:rsidR="00DA37A3" w:rsidRPr="009C7E71">
        <w:rPr>
          <w:rFonts w:ascii="Arial" w:eastAsia="Times New Roman" w:hAnsi="Arial" w:cs="Arial"/>
          <w:color w:val="000000"/>
          <w:bdr w:val="none" w:sz="0" w:space="0" w:color="auto" w:frame="1"/>
          <w:lang w:eastAsia="en-GB"/>
        </w:rPr>
        <w:t xml:space="preserve"> network of </w:t>
      </w:r>
      <w:bookmarkStart w:id="1" w:name="_Hlk148438869"/>
      <w:r w:rsidR="002C35EB">
        <w:rPr>
          <w:rFonts w:ascii="Arial" w:eastAsia="Times New Roman" w:hAnsi="Arial" w:cs="Arial"/>
          <w:color w:val="000000"/>
          <w:bdr w:val="none" w:sz="0" w:space="0" w:color="auto" w:frame="1"/>
          <w:lang w:eastAsia="en-GB"/>
        </w:rPr>
        <w:t xml:space="preserve">grassroots, user-led mental health groups and people </w:t>
      </w:r>
      <w:r w:rsidR="00DA37A3" w:rsidRPr="009C7E71">
        <w:rPr>
          <w:rFonts w:ascii="Arial" w:eastAsia="Times New Roman" w:hAnsi="Arial" w:cs="Arial"/>
          <w:color w:val="000000"/>
          <w:bdr w:val="none" w:sz="0" w:space="0" w:color="auto" w:frame="1"/>
          <w:lang w:eastAsia="en-GB"/>
        </w:rPr>
        <w:t xml:space="preserve">with lived experience of mental ill-health, </w:t>
      </w:r>
      <w:proofErr w:type="gramStart"/>
      <w:r w:rsidR="00DA37A3" w:rsidRPr="009C7E71">
        <w:rPr>
          <w:rFonts w:ascii="Arial" w:eastAsia="Times New Roman" w:hAnsi="Arial" w:cs="Arial"/>
          <w:color w:val="000000"/>
          <w:bdr w:val="none" w:sz="0" w:space="0" w:color="auto" w:frame="1"/>
          <w:lang w:eastAsia="en-GB"/>
        </w:rPr>
        <w:t>distress</w:t>
      </w:r>
      <w:proofErr w:type="gramEnd"/>
      <w:r w:rsidR="00DA37A3" w:rsidRPr="009C7E71">
        <w:rPr>
          <w:rFonts w:ascii="Arial" w:eastAsia="Times New Roman" w:hAnsi="Arial" w:cs="Arial"/>
          <w:color w:val="000000"/>
          <w:bdr w:val="none" w:sz="0" w:space="0" w:color="auto" w:frame="1"/>
          <w:lang w:eastAsia="en-GB"/>
        </w:rPr>
        <w:t xml:space="preserve"> and trauma. </w:t>
      </w:r>
      <w:r w:rsidR="002C35EB">
        <w:rPr>
          <w:rFonts w:ascii="Arial" w:eastAsia="Times New Roman" w:hAnsi="Arial" w:cs="Arial"/>
          <w:color w:val="000000"/>
          <w:bdr w:val="none" w:sz="0" w:space="0" w:color="auto" w:frame="1"/>
          <w:lang w:eastAsia="en-GB"/>
        </w:rPr>
        <w:t xml:space="preserve">We connect, </w:t>
      </w:r>
      <w:proofErr w:type="gramStart"/>
      <w:r w:rsidR="002C35EB">
        <w:rPr>
          <w:rFonts w:ascii="Arial" w:eastAsia="Times New Roman" w:hAnsi="Arial" w:cs="Arial"/>
          <w:color w:val="000000"/>
          <w:bdr w:val="none" w:sz="0" w:space="0" w:color="auto" w:frame="1"/>
          <w:lang w:eastAsia="en-GB"/>
        </w:rPr>
        <w:t>support</w:t>
      </w:r>
      <w:proofErr w:type="gramEnd"/>
      <w:r w:rsidR="002C35EB">
        <w:rPr>
          <w:rFonts w:ascii="Arial" w:eastAsia="Times New Roman" w:hAnsi="Arial" w:cs="Arial"/>
          <w:color w:val="000000"/>
          <w:bdr w:val="none" w:sz="0" w:space="0" w:color="auto" w:frame="1"/>
          <w:lang w:eastAsia="en-GB"/>
        </w:rPr>
        <w:t xml:space="preserve"> and amplify the voices and work of our membership and</w:t>
      </w:r>
      <w:r w:rsidR="002536F4">
        <w:rPr>
          <w:rFonts w:ascii="Arial" w:eastAsia="Times New Roman" w:hAnsi="Arial" w:cs="Arial"/>
          <w:color w:val="000000"/>
          <w:bdr w:val="none" w:sz="0" w:space="0" w:color="auto" w:frame="1"/>
          <w:lang w:eastAsia="en-GB"/>
        </w:rPr>
        <w:t xml:space="preserve"> work towards the </w:t>
      </w:r>
      <w:r w:rsidR="6DB6649D">
        <w:rPr>
          <w:rFonts w:ascii="Arial" w:eastAsia="Times New Roman" w:hAnsi="Arial" w:cs="Arial"/>
          <w:color w:val="000000"/>
          <w:bdr w:val="none" w:sz="0" w:space="0" w:color="auto" w:frame="1"/>
          <w:lang w:eastAsia="en-GB"/>
        </w:rPr>
        <w:t>re</w:t>
      </w:r>
      <w:r w:rsidR="002536F4">
        <w:rPr>
          <w:rFonts w:ascii="Arial" w:eastAsia="Times New Roman" w:hAnsi="Arial" w:cs="Arial"/>
          <w:color w:val="000000"/>
          <w:bdr w:val="none" w:sz="0" w:space="0" w:color="auto" w:frame="1"/>
          <w:lang w:eastAsia="en-GB"/>
        </w:rPr>
        <w:t>distribution of power and resource in mental health</w:t>
      </w:r>
      <w:r w:rsidR="00DA37A3" w:rsidRPr="009C7E71">
        <w:rPr>
          <w:rFonts w:ascii="Arial" w:eastAsia="Times New Roman" w:hAnsi="Arial" w:cs="Arial"/>
          <w:color w:val="000000"/>
          <w:bdr w:val="none" w:sz="0" w:space="0" w:color="auto" w:frame="1"/>
          <w:lang w:eastAsia="en-GB"/>
        </w:rPr>
        <w:t>. </w:t>
      </w:r>
    </w:p>
    <w:bookmarkEnd w:id="1"/>
    <w:p w14:paraId="58BBD4DC" w14:textId="77777777" w:rsidR="002536F4" w:rsidRDefault="002536F4" w:rsidP="00DA37A3">
      <w:pPr>
        <w:textAlignment w:val="baseline"/>
        <w:rPr>
          <w:rFonts w:ascii="Arial" w:eastAsia="Times New Roman" w:hAnsi="Arial" w:cs="Arial"/>
          <w:color w:val="000000"/>
          <w:bdr w:val="none" w:sz="0" w:space="0" w:color="auto" w:frame="1"/>
          <w:lang w:eastAsia="en-GB"/>
        </w:rPr>
      </w:pPr>
    </w:p>
    <w:p w14:paraId="26E91688" w14:textId="41AE3463" w:rsidR="00DA37A3" w:rsidRPr="009C7E71" w:rsidRDefault="00DA37A3" w:rsidP="00DA37A3">
      <w:pPr>
        <w:textAlignment w:val="baseline"/>
        <w:rPr>
          <w:rFonts w:ascii="Arial" w:eastAsia="Times New Roman" w:hAnsi="Arial" w:cs="Arial"/>
          <w:color w:val="000000"/>
          <w:lang w:eastAsia="en-GB"/>
        </w:rPr>
      </w:pPr>
      <w:r w:rsidRPr="009C7E71">
        <w:rPr>
          <w:rFonts w:ascii="Arial" w:eastAsia="Times New Roman" w:hAnsi="Arial" w:cs="Arial"/>
          <w:color w:val="000000"/>
          <w:bdr w:val="none" w:sz="0" w:space="0" w:color="auto" w:frame="1"/>
          <w:lang w:eastAsia="en-GB"/>
        </w:rPr>
        <w:t xml:space="preserve">NSUN is a user-led organisation, and all staff and trustees have lived experience of mental ill-health, </w:t>
      </w:r>
      <w:proofErr w:type="gramStart"/>
      <w:r w:rsidRPr="009C7E71">
        <w:rPr>
          <w:rFonts w:ascii="Arial" w:eastAsia="Times New Roman" w:hAnsi="Arial" w:cs="Arial"/>
          <w:color w:val="000000"/>
          <w:bdr w:val="none" w:sz="0" w:space="0" w:color="auto" w:frame="1"/>
          <w:lang w:eastAsia="en-GB"/>
        </w:rPr>
        <w:t>distress</w:t>
      </w:r>
      <w:proofErr w:type="gramEnd"/>
      <w:r w:rsidRPr="009C7E71">
        <w:rPr>
          <w:rFonts w:ascii="Arial" w:eastAsia="Times New Roman" w:hAnsi="Arial" w:cs="Arial"/>
          <w:color w:val="000000"/>
          <w:bdr w:val="none" w:sz="0" w:space="0" w:color="auto" w:frame="1"/>
          <w:lang w:eastAsia="en-GB"/>
        </w:rPr>
        <w:t xml:space="preserve"> or trauma</w:t>
      </w:r>
      <w:r w:rsidR="002C35EB">
        <w:rPr>
          <w:rFonts w:ascii="Arial" w:eastAsia="Times New Roman" w:hAnsi="Arial" w:cs="Arial"/>
          <w:color w:val="000000"/>
          <w:bdr w:val="none" w:sz="0" w:space="0" w:color="auto" w:frame="1"/>
          <w:lang w:eastAsia="en-GB"/>
        </w:rPr>
        <w:t>.</w:t>
      </w:r>
    </w:p>
    <w:p w14:paraId="57122B9A" w14:textId="77777777" w:rsidR="00DA37A3" w:rsidRPr="009C7E71" w:rsidRDefault="00DA37A3" w:rsidP="00DA37A3">
      <w:pPr>
        <w:textAlignment w:val="baseline"/>
        <w:rPr>
          <w:rFonts w:ascii="Arial" w:eastAsia="Times New Roman" w:hAnsi="Arial" w:cs="Arial"/>
          <w:color w:val="000000"/>
          <w:bdr w:val="none" w:sz="0" w:space="0" w:color="auto" w:frame="1"/>
          <w:lang w:eastAsia="en-GB"/>
        </w:rPr>
      </w:pPr>
    </w:p>
    <w:p w14:paraId="6F1FA116" w14:textId="70DD5260" w:rsidR="00DA37A3" w:rsidRPr="00DA37A3" w:rsidRDefault="00DA37A3" w:rsidP="00DA37A3">
      <w:pPr>
        <w:textAlignment w:val="baseline"/>
        <w:rPr>
          <w:rFonts w:ascii="Arial" w:eastAsia="Times New Roman" w:hAnsi="Arial" w:cs="Arial"/>
          <w:color w:val="FF0000"/>
          <w:bdr w:val="none" w:sz="0" w:space="0" w:color="auto" w:frame="1"/>
          <w:lang w:eastAsia="en-GB"/>
        </w:rPr>
      </w:pPr>
      <w:r w:rsidRPr="009C7E71">
        <w:rPr>
          <w:rFonts w:ascii="Arial" w:eastAsia="Times New Roman" w:hAnsi="Arial" w:cs="Arial"/>
          <w:color w:val="000000"/>
          <w:bdr w:val="none" w:sz="0" w:space="0" w:color="auto" w:frame="1"/>
          <w:lang w:eastAsia="en-GB"/>
        </w:rPr>
        <w:t xml:space="preserve">Over the past </w:t>
      </w:r>
      <w:r w:rsidR="002536F4">
        <w:rPr>
          <w:rFonts w:ascii="Arial" w:eastAsia="Times New Roman" w:hAnsi="Arial" w:cs="Arial"/>
          <w:color w:val="000000"/>
          <w:bdr w:val="none" w:sz="0" w:space="0" w:color="auto" w:frame="1"/>
          <w:lang w:eastAsia="en-GB"/>
        </w:rPr>
        <w:t>couple of years</w:t>
      </w:r>
      <w:r w:rsidRPr="009C7E71">
        <w:rPr>
          <w:rFonts w:ascii="Arial" w:eastAsia="Times New Roman" w:hAnsi="Arial" w:cs="Arial"/>
          <w:color w:val="000000"/>
          <w:bdr w:val="none" w:sz="0" w:space="0" w:color="auto" w:frame="1"/>
          <w:lang w:eastAsia="en-GB"/>
        </w:rPr>
        <w:t>, NSUN has scaled and changed. This is an exciting time to join an organisation which is growing</w:t>
      </w:r>
      <w:r w:rsidR="002536F4">
        <w:rPr>
          <w:rFonts w:ascii="Arial" w:eastAsia="Times New Roman" w:hAnsi="Arial" w:cs="Arial"/>
          <w:color w:val="000000"/>
          <w:bdr w:val="none" w:sz="0" w:space="0" w:color="auto" w:frame="1"/>
          <w:lang w:eastAsia="en-GB"/>
        </w:rPr>
        <w:t xml:space="preserve"> and </w:t>
      </w:r>
      <w:hyperlink r:id="rId10" w:history="1">
        <w:r w:rsidR="002536F4" w:rsidRPr="002536F4">
          <w:rPr>
            <w:rStyle w:val="Hyperlink"/>
            <w:rFonts w:ascii="Arial" w:eastAsia="Times New Roman" w:hAnsi="Arial" w:cs="Arial"/>
            <w:bdr w:val="none" w:sz="0" w:space="0" w:color="auto" w:frame="1"/>
            <w:lang w:eastAsia="en-GB"/>
          </w:rPr>
          <w:t>embarking upon an exciting new strategic direction</w:t>
        </w:r>
      </w:hyperlink>
      <w:r w:rsidR="002536F4">
        <w:rPr>
          <w:rFonts w:ascii="Arial" w:eastAsia="Times New Roman" w:hAnsi="Arial" w:cs="Arial"/>
          <w:color w:val="000000"/>
          <w:bdr w:val="none" w:sz="0" w:space="0" w:color="auto" w:frame="1"/>
          <w:lang w:eastAsia="en-GB"/>
        </w:rPr>
        <w:t>, focussed on doing things differently in mental health and beyond.</w:t>
      </w:r>
    </w:p>
    <w:p w14:paraId="2B73C9A5"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p>
    <w:p w14:paraId="140B9423" w14:textId="77777777" w:rsidR="00DA37A3" w:rsidRPr="009C7E71" w:rsidRDefault="00DA37A3" w:rsidP="00DA37A3">
      <w:pPr>
        <w:textAlignment w:val="baseline"/>
        <w:rPr>
          <w:rFonts w:ascii="Arial" w:eastAsia="Times New Roman" w:hAnsi="Arial" w:cs="Arial"/>
          <w:b/>
          <w:bCs/>
          <w:color w:val="000000"/>
          <w:bdr w:val="none" w:sz="0" w:space="0" w:color="auto" w:frame="1"/>
          <w:lang w:eastAsia="en-GB"/>
        </w:rPr>
      </w:pPr>
      <w:r w:rsidRPr="009C7E71">
        <w:rPr>
          <w:rFonts w:ascii="Arial" w:eastAsia="Times New Roman" w:hAnsi="Arial" w:cs="Arial"/>
          <w:b/>
          <w:bCs/>
          <w:color w:val="000000"/>
          <w:bdr w:val="none" w:sz="0" w:space="0" w:color="auto" w:frame="1"/>
          <w:lang w:eastAsia="en-GB"/>
        </w:rPr>
        <w:t>About the role</w:t>
      </w:r>
    </w:p>
    <w:p w14:paraId="1AAD2F33" w14:textId="63E180A6" w:rsidR="00DA37A3" w:rsidRDefault="00DA37A3" w:rsidP="00EA0288">
      <w:pPr>
        <w:textAlignment w:val="baseline"/>
        <w:rPr>
          <w:rFonts w:ascii="Arial" w:eastAsia="Times New Roman" w:hAnsi="Arial" w:cs="Arial"/>
          <w:bdr w:val="none" w:sz="0" w:space="0" w:color="auto" w:frame="1"/>
          <w:lang w:eastAsia="en-GB"/>
        </w:rPr>
      </w:pPr>
      <w:r w:rsidRPr="00D13A09">
        <w:rPr>
          <w:rFonts w:ascii="Arial" w:eastAsia="Times New Roman" w:hAnsi="Arial" w:cs="Arial"/>
          <w:bdr w:val="none" w:sz="0" w:space="0" w:color="auto" w:frame="1"/>
          <w:lang w:eastAsia="en-GB"/>
        </w:rPr>
        <w:t xml:space="preserve">We are looking for someone with relevant skills </w:t>
      </w:r>
      <w:r w:rsidR="00D13A09" w:rsidRPr="00D13A09">
        <w:rPr>
          <w:rFonts w:ascii="Arial" w:eastAsia="Times New Roman" w:hAnsi="Arial" w:cs="Arial"/>
          <w:bdr w:val="none" w:sz="0" w:space="0" w:color="auto" w:frame="1"/>
          <w:lang w:eastAsia="en-GB"/>
        </w:rPr>
        <w:t xml:space="preserve">and experience </w:t>
      </w:r>
      <w:r w:rsidR="00EA0288" w:rsidRPr="00D13A09">
        <w:rPr>
          <w:rFonts w:ascii="Arial" w:eastAsia="Times New Roman" w:hAnsi="Arial" w:cs="Arial"/>
          <w:bdr w:val="none" w:sz="0" w:space="0" w:color="auto" w:frame="1"/>
          <w:lang w:eastAsia="en-GB"/>
        </w:rPr>
        <w:t>to</w:t>
      </w:r>
      <w:r w:rsidR="00D13A09">
        <w:rPr>
          <w:rFonts w:ascii="Arial" w:eastAsia="Times New Roman" w:hAnsi="Arial" w:cs="Arial"/>
          <w:bdr w:val="none" w:sz="0" w:space="0" w:color="auto" w:frame="1"/>
          <w:lang w:eastAsia="en-GB"/>
        </w:rPr>
        <w:t xml:space="preserve"> play a vital role in the effective running </w:t>
      </w:r>
      <w:r w:rsidR="009107A0">
        <w:rPr>
          <w:rFonts w:ascii="Arial" w:eastAsia="Times New Roman" w:hAnsi="Arial" w:cs="Arial"/>
          <w:bdr w:val="none" w:sz="0" w:space="0" w:color="auto" w:frame="1"/>
          <w:lang w:eastAsia="en-GB"/>
        </w:rPr>
        <w:t xml:space="preserve">and day to day functions </w:t>
      </w:r>
      <w:r w:rsidR="00D13A09">
        <w:rPr>
          <w:rFonts w:ascii="Arial" w:eastAsia="Times New Roman" w:hAnsi="Arial" w:cs="Arial"/>
          <w:bdr w:val="none" w:sz="0" w:space="0" w:color="auto" w:frame="1"/>
          <w:lang w:eastAsia="en-GB"/>
        </w:rPr>
        <w:t>of the charity through managing operations across areas of governance, policies, processes</w:t>
      </w:r>
      <w:r w:rsidR="00D12D9D">
        <w:rPr>
          <w:rFonts w:ascii="Arial" w:eastAsia="Times New Roman" w:hAnsi="Arial" w:cs="Arial"/>
          <w:bdr w:val="none" w:sz="0" w:space="0" w:color="auto" w:frame="1"/>
          <w:lang w:eastAsia="en-GB"/>
        </w:rPr>
        <w:t>,</w:t>
      </w:r>
      <w:r w:rsidR="00D13A09">
        <w:rPr>
          <w:rFonts w:ascii="Arial" w:eastAsia="Times New Roman" w:hAnsi="Arial" w:cs="Arial"/>
          <w:bdr w:val="none" w:sz="0" w:space="0" w:color="auto" w:frame="1"/>
          <w:lang w:eastAsia="en-GB"/>
        </w:rPr>
        <w:t xml:space="preserve"> compliance, and people and culture. </w:t>
      </w:r>
      <w:r w:rsidR="00D13A09" w:rsidRPr="00317E03">
        <w:rPr>
          <w:rFonts w:ascii="Arial" w:eastAsia="Times New Roman" w:hAnsi="Arial" w:cs="Arial"/>
          <w:bdr w:val="none" w:sz="0" w:space="0" w:color="auto" w:frame="1"/>
          <w:lang w:eastAsia="en-GB"/>
        </w:rPr>
        <w:t>There is also the option for candidates with finance experience to undertake the role with additional financial tasks in their job description as a full time (five days per week) role, rather than a four day per week role (more information further in this recruitment pack)</w:t>
      </w:r>
      <w:r w:rsidR="00D13A09">
        <w:rPr>
          <w:rFonts w:ascii="Arial" w:eastAsia="Times New Roman" w:hAnsi="Arial" w:cs="Arial"/>
          <w:bdr w:val="none" w:sz="0" w:space="0" w:color="auto" w:frame="1"/>
          <w:lang w:eastAsia="en-GB"/>
        </w:rPr>
        <w:t>.</w:t>
      </w:r>
    </w:p>
    <w:p w14:paraId="250B5C5F" w14:textId="77777777" w:rsidR="00D12D9D" w:rsidRDefault="00D12D9D" w:rsidP="00EA0288">
      <w:pPr>
        <w:textAlignment w:val="baseline"/>
        <w:rPr>
          <w:rFonts w:ascii="Arial" w:eastAsia="Times New Roman" w:hAnsi="Arial" w:cs="Arial"/>
          <w:bdr w:val="none" w:sz="0" w:space="0" w:color="auto" w:frame="1"/>
          <w:lang w:eastAsia="en-GB"/>
        </w:rPr>
      </w:pPr>
    </w:p>
    <w:p w14:paraId="458BF099" w14:textId="316867F5" w:rsidR="00D12D9D" w:rsidRDefault="009107A0" w:rsidP="00EA0288">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In this dynamic role y</w:t>
      </w:r>
      <w:r w:rsidR="00D12D9D">
        <w:rPr>
          <w:rFonts w:ascii="Arial" w:eastAsia="Times New Roman" w:hAnsi="Arial" w:cs="Arial"/>
          <w:bdr w:val="none" w:sz="0" w:space="0" w:color="auto" w:frame="1"/>
          <w:lang w:eastAsia="en-GB"/>
        </w:rPr>
        <w:t xml:space="preserve">ou will work closely with other NSUN staff, </w:t>
      </w:r>
      <w:proofErr w:type="gramStart"/>
      <w:r w:rsidR="00D12D9D">
        <w:rPr>
          <w:rFonts w:ascii="Arial" w:eastAsia="Times New Roman" w:hAnsi="Arial" w:cs="Arial"/>
          <w:bdr w:val="none" w:sz="0" w:space="0" w:color="auto" w:frame="1"/>
          <w:lang w:eastAsia="en-GB"/>
        </w:rPr>
        <w:t>Associates</w:t>
      </w:r>
      <w:proofErr w:type="gramEnd"/>
      <w:r w:rsidR="00D12D9D">
        <w:rPr>
          <w:rFonts w:ascii="Arial" w:eastAsia="Times New Roman" w:hAnsi="Arial" w:cs="Arial"/>
          <w:bdr w:val="none" w:sz="0" w:space="0" w:color="auto" w:frame="1"/>
          <w:lang w:eastAsia="en-GB"/>
        </w:rPr>
        <w:t xml:space="preserve"> and the Board of Trustees to ensure that NSUN’s operations run smoothly and effectively, allowing us as an organisation to undertake our unique work in the lived experience mental health landscape, where we take a creative and critical approach to thinking about mental ill-health, distress, and trauma.</w:t>
      </w:r>
    </w:p>
    <w:p w14:paraId="17F3E47E" w14:textId="77777777" w:rsidR="00D13A09" w:rsidRDefault="00D13A09" w:rsidP="00EA0288">
      <w:pPr>
        <w:textAlignment w:val="baseline"/>
        <w:rPr>
          <w:rFonts w:ascii="Arial" w:eastAsia="Times New Roman" w:hAnsi="Arial" w:cs="Arial"/>
          <w:bdr w:val="none" w:sz="0" w:space="0" w:color="auto" w:frame="1"/>
          <w:lang w:eastAsia="en-GB"/>
        </w:rPr>
      </w:pPr>
    </w:p>
    <w:p w14:paraId="43103D6E" w14:textId="0D792326" w:rsidR="00D13A09" w:rsidRPr="00DA37A3" w:rsidRDefault="00D13A09" w:rsidP="00EA0288">
      <w:pPr>
        <w:textAlignment w:val="baseline"/>
        <w:rPr>
          <w:rFonts w:ascii="Arial" w:eastAsia="Times New Roman" w:hAnsi="Arial" w:cs="Arial"/>
          <w:bCs/>
        </w:rPr>
      </w:pPr>
      <w:r>
        <w:rPr>
          <w:rFonts w:ascii="Arial" w:eastAsia="Times New Roman" w:hAnsi="Arial" w:cs="Arial"/>
          <w:bdr w:val="none" w:sz="0" w:space="0" w:color="auto" w:frame="1"/>
          <w:lang w:eastAsia="en-GB"/>
        </w:rPr>
        <w:t xml:space="preserve">We are looking for someone </w:t>
      </w:r>
      <w:r w:rsidR="007A0F64">
        <w:rPr>
          <w:rFonts w:ascii="Arial" w:eastAsia="Times New Roman" w:hAnsi="Arial" w:cs="Arial"/>
          <w:bdr w:val="none" w:sz="0" w:space="0" w:color="auto" w:frame="1"/>
          <w:lang w:eastAsia="en-GB"/>
        </w:rPr>
        <w:t>who has</w:t>
      </w:r>
      <w:r>
        <w:rPr>
          <w:rFonts w:ascii="Arial" w:eastAsia="Times New Roman" w:hAnsi="Arial" w:cs="Arial"/>
          <w:bdr w:val="none" w:sz="0" w:space="0" w:color="auto" w:frame="1"/>
          <w:lang w:eastAsia="en-GB"/>
        </w:rPr>
        <w:t xml:space="preserve"> experience of holding an operations role, ideally also in the charity sector and in a small organisation. </w:t>
      </w:r>
      <w:r w:rsidR="00D12D9D">
        <w:rPr>
          <w:rFonts w:ascii="Arial" w:eastAsia="Times New Roman" w:hAnsi="Arial" w:cs="Arial"/>
          <w:bdr w:val="none" w:sz="0" w:space="0" w:color="auto" w:frame="1"/>
          <w:lang w:eastAsia="en-GB"/>
        </w:rPr>
        <w:t>The ideal candidate will have excellent organisation, IT, and communications skills</w:t>
      </w:r>
      <w:r w:rsidR="009107A0">
        <w:rPr>
          <w:rFonts w:ascii="Arial" w:eastAsia="Times New Roman" w:hAnsi="Arial" w:cs="Arial"/>
          <w:bdr w:val="none" w:sz="0" w:space="0" w:color="auto" w:frame="1"/>
          <w:lang w:eastAsia="en-GB"/>
        </w:rPr>
        <w:t>, with strong attention to detail</w:t>
      </w:r>
      <w:r w:rsidR="00D12D9D">
        <w:rPr>
          <w:rFonts w:ascii="Arial" w:eastAsia="Times New Roman" w:hAnsi="Arial" w:cs="Arial"/>
          <w:bdr w:val="none" w:sz="0" w:space="0" w:color="auto" w:frame="1"/>
          <w:lang w:eastAsia="en-GB"/>
        </w:rPr>
        <w:t>. You must</w:t>
      </w:r>
      <w:r>
        <w:rPr>
          <w:rFonts w:ascii="Arial" w:eastAsia="Times New Roman" w:hAnsi="Arial" w:cs="Arial"/>
          <w:bdr w:val="none" w:sz="0" w:space="0" w:color="auto" w:frame="1"/>
          <w:lang w:eastAsia="en-GB"/>
        </w:rPr>
        <w:t xml:space="preserve"> also have a passion for NSUN’s work and our mission, vision, and values.</w:t>
      </w:r>
    </w:p>
    <w:p w14:paraId="25CF8B4F" w14:textId="262010F8" w:rsidR="00DA37A3" w:rsidRDefault="00DA37A3" w:rsidP="00DA37A3">
      <w:pPr>
        <w:textAlignment w:val="baseline"/>
        <w:rPr>
          <w:rFonts w:ascii="Arial" w:eastAsia="Times New Roman" w:hAnsi="Arial" w:cs="Arial"/>
          <w:bdr w:val="none" w:sz="0" w:space="0" w:color="auto" w:frame="1"/>
          <w:lang w:eastAsia="en-GB"/>
        </w:rPr>
      </w:pPr>
    </w:p>
    <w:p w14:paraId="3737C792" w14:textId="3222040B" w:rsidR="00DA37A3" w:rsidRDefault="00C00C50"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The deadline for applications is</w:t>
      </w:r>
      <w:r w:rsidR="00D24F0D">
        <w:rPr>
          <w:rFonts w:ascii="Arial" w:eastAsia="Times New Roman" w:hAnsi="Arial" w:cs="Arial"/>
          <w:bdr w:val="none" w:sz="0" w:space="0" w:color="auto" w:frame="1"/>
          <w:lang w:eastAsia="en-GB"/>
        </w:rPr>
        <w:t xml:space="preserve"> </w:t>
      </w:r>
      <w:r w:rsidR="00D24F0D" w:rsidRPr="00317E03">
        <w:rPr>
          <w:rFonts w:ascii="Arial" w:eastAsia="Times New Roman" w:hAnsi="Arial" w:cs="Arial"/>
          <w:b/>
          <w:bCs/>
          <w:bdr w:val="none" w:sz="0" w:space="0" w:color="auto" w:frame="1"/>
          <w:lang w:eastAsia="en-GB"/>
        </w:rPr>
        <w:t xml:space="preserve">9am on </w:t>
      </w:r>
      <w:r w:rsidR="00413267">
        <w:rPr>
          <w:rFonts w:ascii="Arial" w:eastAsia="Times New Roman" w:hAnsi="Arial" w:cs="Arial"/>
          <w:b/>
          <w:bCs/>
          <w:bdr w:val="none" w:sz="0" w:space="0" w:color="auto" w:frame="1"/>
          <w:lang w:eastAsia="en-GB"/>
        </w:rPr>
        <w:t>Monday</w:t>
      </w:r>
      <w:r w:rsidR="00D24F0D" w:rsidRPr="00317E03">
        <w:rPr>
          <w:rFonts w:ascii="Arial" w:eastAsia="Times New Roman" w:hAnsi="Arial" w:cs="Arial"/>
          <w:b/>
          <w:bCs/>
          <w:bdr w:val="none" w:sz="0" w:space="0" w:color="auto" w:frame="1"/>
          <w:lang w:eastAsia="en-GB"/>
        </w:rPr>
        <w:t xml:space="preserve"> </w:t>
      </w:r>
      <w:r w:rsidR="00413267" w:rsidRPr="00413267">
        <w:rPr>
          <w:rFonts w:ascii="Arial" w:eastAsia="Times New Roman" w:hAnsi="Arial" w:cs="Arial"/>
          <w:b/>
          <w:bCs/>
          <w:bdr w:val="none" w:sz="0" w:space="0" w:color="auto" w:frame="1"/>
          <w:lang w:eastAsia="en-GB"/>
        </w:rPr>
        <w:t>20</w:t>
      </w:r>
      <w:r w:rsidR="00D24F0D" w:rsidRPr="00413267">
        <w:rPr>
          <w:rFonts w:ascii="Arial" w:eastAsia="Times New Roman" w:hAnsi="Arial" w:cs="Arial"/>
          <w:b/>
          <w:bCs/>
          <w:bdr w:val="none" w:sz="0" w:space="0" w:color="auto" w:frame="1"/>
          <w:vertAlign w:val="superscript"/>
          <w:lang w:eastAsia="en-GB"/>
        </w:rPr>
        <w:t>th</w:t>
      </w:r>
      <w:r w:rsidR="00D24F0D" w:rsidRPr="00317E03">
        <w:rPr>
          <w:rFonts w:ascii="Arial" w:eastAsia="Times New Roman" w:hAnsi="Arial" w:cs="Arial"/>
          <w:b/>
          <w:bCs/>
          <w:bdr w:val="none" w:sz="0" w:space="0" w:color="auto" w:frame="1"/>
          <w:lang w:eastAsia="en-GB"/>
        </w:rPr>
        <w:t xml:space="preserve"> November 2023</w:t>
      </w:r>
      <w:r w:rsidR="00D24F0D">
        <w:rPr>
          <w:rFonts w:ascii="Arial" w:eastAsia="Times New Roman" w:hAnsi="Arial" w:cs="Arial"/>
          <w:bdr w:val="none" w:sz="0" w:space="0" w:color="auto" w:frame="1"/>
          <w:lang w:eastAsia="en-GB"/>
        </w:rPr>
        <w:t xml:space="preserve">. </w:t>
      </w:r>
      <w:r w:rsidR="00DA37A3">
        <w:rPr>
          <w:rFonts w:ascii="Arial" w:eastAsia="Times New Roman" w:hAnsi="Arial" w:cs="Arial"/>
          <w:bdr w:val="none" w:sz="0" w:space="0" w:color="auto" w:frame="1"/>
          <w:lang w:eastAsia="en-GB"/>
        </w:rPr>
        <w:t xml:space="preserve">If you have any feedback or questions about this recruitment pack or require it in a different format, please let us know. </w:t>
      </w:r>
      <w:r w:rsidR="002536F4">
        <w:rPr>
          <w:rFonts w:ascii="Arial" w:eastAsia="Times New Roman" w:hAnsi="Arial" w:cs="Arial"/>
          <w:bdr w:val="none" w:sz="0" w:space="0" w:color="auto" w:frame="1"/>
          <w:lang w:eastAsia="en-GB"/>
        </w:rPr>
        <w:t xml:space="preserve">You can contact </w:t>
      </w:r>
      <w:r w:rsidR="00FC3F8F">
        <w:rPr>
          <w:rFonts w:ascii="Arial" w:eastAsia="Times New Roman" w:hAnsi="Arial" w:cs="Arial"/>
          <w:bdr w:val="none" w:sz="0" w:space="0" w:color="auto" w:frame="1"/>
          <w:lang w:eastAsia="en-GB"/>
        </w:rPr>
        <w:t>Jen Beardsley</w:t>
      </w:r>
      <w:r w:rsidR="002536F4">
        <w:rPr>
          <w:rFonts w:ascii="Arial" w:eastAsia="Times New Roman" w:hAnsi="Arial" w:cs="Arial"/>
          <w:bdr w:val="none" w:sz="0" w:space="0" w:color="auto" w:frame="1"/>
          <w:lang w:eastAsia="en-GB"/>
        </w:rPr>
        <w:t>,</w:t>
      </w:r>
      <w:r w:rsidR="00EA0288">
        <w:rPr>
          <w:rFonts w:ascii="Arial" w:eastAsia="Times New Roman" w:hAnsi="Arial" w:cs="Arial"/>
          <w:bdr w:val="none" w:sz="0" w:space="0" w:color="auto" w:frame="1"/>
          <w:lang w:eastAsia="en-GB"/>
        </w:rPr>
        <w:t xml:space="preserve"> </w:t>
      </w:r>
      <w:r w:rsidR="00FC3F8F">
        <w:rPr>
          <w:rFonts w:ascii="Arial" w:eastAsia="Times New Roman" w:hAnsi="Arial" w:cs="Arial"/>
          <w:bdr w:val="none" w:sz="0" w:space="0" w:color="auto" w:frame="1"/>
          <w:lang w:eastAsia="en-GB"/>
        </w:rPr>
        <w:t>Interim CEO</w:t>
      </w:r>
      <w:r w:rsidR="00EA0288">
        <w:rPr>
          <w:rFonts w:ascii="Arial" w:eastAsia="Times New Roman" w:hAnsi="Arial" w:cs="Arial"/>
          <w:bdr w:val="none" w:sz="0" w:space="0" w:color="auto" w:frame="1"/>
          <w:lang w:eastAsia="en-GB"/>
        </w:rPr>
        <w:t>,</w:t>
      </w:r>
      <w:r w:rsidR="002536F4">
        <w:rPr>
          <w:rFonts w:ascii="Arial" w:eastAsia="Times New Roman" w:hAnsi="Arial" w:cs="Arial"/>
          <w:bdr w:val="none" w:sz="0" w:space="0" w:color="auto" w:frame="1"/>
          <w:lang w:eastAsia="en-GB"/>
        </w:rPr>
        <w:t xml:space="preserve"> a</w:t>
      </w:r>
      <w:r w:rsidR="00EA0288">
        <w:rPr>
          <w:rFonts w:ascii="Arial" w:eastAsia="Times New Roman" w:hAnsi="Arial" w:cs="Arial"/>
          <w:bdr w:val="none" w:sz="0" w:space="0" w:color="auto" w:frame="1"/>
          <w:lang w:eastAsia="en-GB"/>
        </w:rPr>
        <w:t xml:space="preserve">t </w:t>
      </w:r>
      <w:hyperlink r:id="rId11" w:history="1">
        <w:r w:rsidR="00FC3F8F" w:rsidRPr="006B205D">
          <w:rPr>
            <w:rStyle w:val="Hyperlink"/>
            <w:rFonts w:ascii="Arial" w:eastAsia="Times New Roman" w:hAnsi="Arial" w:cs="Arial"/>
            <w:bdr w:val="none" w:sz="0" w:space="0" w:color="auto" w:frame="1"/>
            <w:lang w:eastAsia="en-GB"/>
          </w:rPr>
          <w:t>jen.beardsley@nsun.org.uk</w:t>
        </w:r>
      </w:hyperlink>
      <w:r w:rsidR="00FC3F8F">
        <w:rPr>
          <w:rFonts w:ascii="Arial" w:eastAsia="Times New Roman" w:hAnsi="Arial" w:cs="Arial"/>
          <w:bdr w:val="none" w:sz="0" w:space="0" w:color="auto" w:frame="1"/>
          <w:lang w:eastAsia="en-GB"/>
        </w:rPr>
        <w:t xml:space="preserve"> </w:t>
      </w:r>
      <w:r w:rsidR="00DA37A3">
        <w:rPr>
          <w:rFonts w:ascii="Arial" w:eastAsia="Times New Roman" w:hAnsi="Arial" w:cs="Arial"/>
          <w:bdr w:val="none" w:sz="0" w:space="0" w:color="auto" w:frame="1"/>
          <w:lang w:eastAsia="en-GB"/>
        </w:rPr>
        <w:t xml:space="preserve"> </w:t>
      </w:r>
    </w:p>
    <w:p w14:paraId="765D34F1" w14:textId="70C4EB6C" w:rsidR="009E65B4" w:rsidRDefault="009E65B4" w:rsidP="00DA37A3">
      <w:pPr>
        <w:textAlignment w:val="baseline"/>
        <w:rPr>
          <w:rFonts w:ascii="Arial" w:eastAsia="Times New Roman" w:hAnsi="Arial" w:cs="Arial"/>
          <w:bdr w:val="none" w:sz="0" w:space="0" w:color="auto" w:frame="1"/>
          <w:lang w:eastAsia="en-GB"/>
        </w:rPr>
      </w:pPr>
    </w:p>
    <w:p w14:paraId="4D888166" w14:textId="319DED08" w:rsidR="009E65B4" w:rsidRPr="00DA37A3" w:rsidRDefault="009E65B4" w:rsidP="00DA37A3">
      <w:pPr>
        <w:textAlignment w:val="baseline"/>
        <w:rPr>
          <w:rFonts w:ascii="Arial" w:eastAsia="Times New Roman" w:hAnsi="Arial" w:cs="Arial"/>
          <w:bdr w:val="none" w:sz="0" w:space="0" w:color="auto" w:frame="1"/>
          <w:lang w:eastAsia="en-GB"/>
        </w:rPr>
      </w:pPr>
      <w:r>
        <w:rPr>
          <w:rFonts w:ascii="Arial" w:eastAsia="Times New Roman" w:hAnsi="Arial" w:cs="Arial"/>
          <w:bdr w:val="none" w:sz="0" w:space="0" w:color="auto" w:frame="1"/>
          <w:lang w:eastAsia="en-GB"/>
        </w:rPr>
        <w:t xml:space="preserve">Interviews will take place on Zoom for shortlisted candidates on </w:t>
      </w:r>
      <w:r w:rsidR="00413267" w:rsidRPr="00413267">
        <w:rPr>
          <w:rFonts w:ascii="Arial" w:eastAsia="Times New Roman" w:hAnsi="Arial" w:cs="Arial"/>
          <w:b/>
          <w:bCs/>
          <w:bdr w:val="none" w:sz="0" w:space="0" w:color="auto" w:frame="1"/>
          <w:lang w:eastAsia="en-GB"/>
        </w:rPr>
        <w:t>Tuesday 5</w:t>
      </w:r>
      <w:r w:rsidR="00D24F0D" w:rsidRPr="00413267">
        <w:rPr>
          <w:rFonts w:ascii="Arial" w:eastAsia="Times New Roman" w:hAnsi="Arial" w:cs="Arial"/>
          <w:b/>
          <w:bCs/>
          <w:bdr w:val="none" w:sz="0" w:space="0" w:color="auto" w:frame="1"/>
          <w:vertAlign w:val="superscript"/>
          <w:lang w:eastAsia="en-GB"/>
        </w:rPr>
        <w:t>th</w:t>
      </w:r>
      <w:r w:rsidR="00D24F0D">
        <w:rPr>
          <w:rFonts w:ascii="Arial" w:eastAsia="Times New Roman" w:hAnsi="Arial" w:cs="Arial"/>
          <w:b/>
          <w:bCs/>
          <w:bdr w:val="none" w:sz="0" w:space="0" w:color="auto" w:frame="1"/>
          <w:lang w:eastAsia="en-GB"/>
        </w:rPr>
        <w:t xml:space="preserve"> December</w:t>
      </w:r>
      <w:r>
        <w:rPr>
          <w:rFonts w:ascii="Arial" w:eastAsia="Times New Roman" w:hAnsi="Arial" w:cs="Arial"/>
          <w:bdr w:val="none" w:sz="0" w:space="0" w:color="auto" w:frame="1"/>
          <w:lang w:eastAsia="en-GB"/>
        </w:rPr>
        <w:t>.</w:t>
      </w:r>
    </w:p>
    <w:p w14:paraId="23C96B5F" w14:textId="2BAE464E" w:rsid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57CBED4F" w14:textId="77777777" w:rsidR="00D95028" w:rsidRDefault="00D95028" w:rsidP="00DA37A3">
      <w:pPr>
        <w:tabs>
          <w:tab w:val="left" w:pos="6917"/>
        </w:tabs>
        <w:overflowPunct w:val="0"/>
        <w:autoSpaceDE w:val="0"/>
        <w:autoSpaceDN w:val="0"/>
        <w:adjustRightInd w:val="0"/>
        <w:spacing w:line="276" w:lineRule="auto"/>
        <w:ind w:right="109"/>
        <w:rPr>
          <w:rFonts w:ascii="Arial" w:eastAsia="Times New Roman" w:hAnsi="Arial" w:cs="Arial"/>
          <w:color w:val="FF0000"/>
          <w:bdr w:val="none" w:sz="0" w:space="0" w:color="auto" w:frame="1"/>
          <w:lang w:eastAsia="en-GB"/>
        </w:rPr>
      </w:pPr>
    </w:p>
    <w:p w14:paraId="62B0DF50" w14:textId="42B20F6E" w:rsidR="00DA37A3" w:rsidRDefault="00DA37A3" w:rsidP="00DA37A3">
      <w:pPr>
        <w:tabs>
          <w:tab w:val="left" w:pos="6917"/>
        </w:tabs>
        <w:overflowPunct w:val="0"/>
        <w:autoSpaceDE w:val="0"/>
        <w:autoSpaceDN w:val="0"/>
        <w:adjustRightInd w:val="0"/>
        <w:spacing w:line="276" w:lineRule="auto"/>
        <w:ind w:right="109"/>
        <w:rPr>
          <w:rFonts w:ascii="Arial" w:eastAsia="Times New Roman" w:hAnsi="Arial" w:cs="Arial"/>
          <w:b/>
          <w:bCs/>
          <w:sz w:val="28"/>
          <w:szCs w:val="28"/>
          <w:bdr w:val="none" w:sz="0" w:space="0" w:color="auto" w:frame="1"/>
          <w:lang w:eastAsia="en-GB"/>
        </w:rPr>
      </w:pPr>
      <w:r w:rsidRPr="00DA37A3">
        <w:rPr>
          <w:rFonts w:ascii="Arial" w:eastAsia="Times New Roman" w:hAnsi="Arial" w:cs="Arial"/>
          <w:b/>
          <w:bCs/>
          <w:sz w:val="28"/>
          <w:szCs w:val="28"/>
          <w:bdr w:val="none" w:sz="0" w:space="0" w:color="auto" w:frame="1"/>
          <w:lang w:eastAsia="en-GB"/>
        </w:rPr>
        <w:t>Main terms and conditions</w:t>
      </w:r>
    </w:p>
    <w:p w14:paraId="4406D46A" w14:textId="77777777" w:rsidR="00BD31FB" w:rsidRPr="00D95028" w:rsidRDefault="00BD31FB" w:rsidP="00DA37A3">
      <w:pPr>
        <w:tabs>
          <w:tab w:val="left" w:pos="6917"/>
        </w:tabs>
        <w:overflowPunct w:val="0"/>
        <w:autoSpaceDE w:val="0"/>
        <w:autoSpaceDN w:val="0"/>
        <w:adjustRightInd w:val="0"/>
        <w:spacing w:line="276" w:lineRule="auto"/>
        <w:ind w:right="109"/>
        <w:rPr>
          <w:rFonts w:ascii="Arial" w:eastAsia="Times New Roman" w:hAnsi="Arial" w:cs="Arial"/>
          <w:b/>
          <w:bCs/>
          <w:bdr w:val="none" w:sz="0" w:space="0" w:color="auto" w:frame="1"/>
          <w:lang w:eastAsia="en-GB"/>
        </w:rPr>
      </w:pPr>
    </w:p>
    <w:p w14:paraId="7C9CD474" w14:textId="60B95B39" w:rsidR="00F9667D" w:rsidRDefault="00DA37A3" w:rsidP="00F9667D">
      <w:pPr>
        <w:pStyle w:val="ListParagraph"/>
        <w:numPr>
          <w:ilvl w:val="0"/>
          <w:numId w:val="7"/>
        </w:numPr>
        <w:rPr>
          <w:rFonts w:ascii="Arial" w:hAnsi="Arial" w:cs="Arial"/>
          <w:color w:val="000000"/>
        </w:rPr>
      </w:pPr>
      <w:r w:rsidRPr="00BD31FB">
        <w:rPr>
          <w:rFonts w:ascii="Arial" w:eastAsia="Times New Roman" w:hAnsi="Arial" w:cs="Arial"/>
          <w:color w:val="000000"/>
          <w:lang w:eastAsia="en-GB"/>
        </w:rPr>
        <w:lastRenderedPageBreak/>
        <w:t xml:space="preserve">Contract: </w:t>
      </w:r>
      <w:r w:rsidR="00FC3F8F" w:rsidRPr="00FC3F8F">
        <w:rPr>
          <w:rFonts w:ascii="Arial" w:eastAsia="Times New Roman" w:hAnsi="Arial" w:cs="Arial"/>
          <w:color w:val="000000"/>
          <w:lang w:eastAsia="en-GB"/>
        </w:rPr>
        <w:t>fixed term contract for 2 years with extension possible subject to funding</w:t>
      </w:r>
    </w:p>
    <w:p w14:paraId="5F6327F0" w14:textId="17C8B640" w:rsidR="00F9667D" w:rsidRPr="00F9667D" w:rsidRDefault="120E4679" w:rsidP="00F9667D">
      <w:pPr>
        <w:pStyle w:val="ListParagraph"/>
        <w:numPr>
          <w:ilvl w:val="0"/>
          <w:numId w:val="7"/>
        </w:numPr>
        <w:rPr>
          <w:rFonts w:ascii="Arial" w:hAnsi="Arial" w:cs="Arial"/>
          <w:color w:val="000000"/>
        </w:rPr>
      </w:pPr>
      <w:r w:rsidRPr="00F9667D">
        <w:rPr>
          <w:rFonts w:ascii="Arial" w:eastAsia="Times New Roman" w:hAnsi="Arial" w:cs="Arial"/>
          <w:color w:val="000000"/>
          <w:bdr w:val="none" w:sz="0" w:space="0" w:color="auto" w:frame="1"/>
          <w:lang w:eastAsia="en-GB"/>
        </w:rPr>
        <w:t xml:space="preserve">Salary: </w:t>
      </w:r>
      <w:r w:rsidR="00FC3F8F" w:rsidRPr="00FC3F8F">
        <w:rPr>
          <w:rFonts w:ascii="Arial" w:eastAsia="Times New Roman" w:hAnsi="Arial" w:cs="Arial"/>
          <w:color w:val="000000"/>
          <w:bdr w:val="none" w:sz="0" w:space="0" w:color="auto" w:frame="1"/>
          <w:lang w:eastAsia="en-GB"/>
        </w:rPr>
        <w:t>£30,076 per year (FTE £37,595)</w:t>
      </w:r>
    </w:p>
    <w:p w14:paraId="304A1473" w14:textId="3A4645BB" w:rsidR="00F9667D" w:rsidRPr="00F9667D" w:rsidRDefault="3A5F4051" w:rsidP="00F9667D">
      <w:pPr>
        <w:pStyle w:val="ListParagraph"/>
        <w:numPr>
          <w:ilvl w:val="0"/>
          <w:numId w:val="7"/>
        </w:numPr>
        <w:rPr>
          <w:rFonts w:ascii="Arial" w:hAnsi="Arial" w:cs="Arial"/>
          <w:color w:val="000000"/>
        </w:rPr>
      </w:pPr>
      <w:r w:rsidRPr="4E3252B2">
        <w:rPr>
          <w:rFonts w:ascii="Arial" w:eastAsia="Times New Roman" w:hAnsi="Arial" w:cs="Arial"/>
          <w:color w:val="000000" w:themeColor="text1"/>
          <w:lang w:eastAsia="en-GB"/>
        </w:rPr>
        <w:t xml:space="preserve">Hours: </w:t>
      </w:r>
      <w:r w:rsidR="00FC3F8F" w:rsidRPr="00FC3F8F">
        <w:rPr>
          <w:rFonts w:ascii="Arial" w:eastAsia="Times New Roman" w:hAnsi="Arial" w:cs="Arial"/>
          <w:color w:val="000000" w:themeColor="text1"/>
          <w:lang w:eastAsia="en-GB"/>
        </w:rPr>
        <w:t>4 days (28 hours per week). It is possible the role could be 5 days per week for a candidate who also wanted to undertake finance responsibilities</w:t>
      </w:r>
      <w:r w:rsidR="00317E03">
        <w:rPr>
          <w:rFonts w:ascii="Arial" w:eastAsia="Times New Roman" w:hAnsi="Arial" w:cs="Arial"/>
          <w:color w:val="000000" w:themeColor="text1"/>
          <w:lang w:eastAsia="en-GB"/>
        </w:rPr>
        <w:t xml:space="preserve"> (more information below)</w:t>
      </w:r>
      <w:r w:rsidR="00FC3F8F" w:rsidRPr="00FC3F8F">
        <w:rPr>
          <w:rFonts w:ascii="Arial" w:eastAsia="Times New Roman" w:hAnsi="Arial" w:cs="Arial"/>
          <w:color w:val="000000" w:themeColor="text1"/>
          <w:lang w:eastAsia="en-GB"/>
        </w:rPr>
        <w:t xml:space="preserve">. Enquiries about flexible working are welcome. We welcome applications for job shares. If you are interested in applying for the role as a job share, we recommend that you do so together with the person you would share the role with. This is because we very rarely have two single applications for job </w:t>
      </w:r>
      <w:proofErr w:type="gramStart"/>
      <w:r w:rsidR="00FC3F8F" w:rsidRPr="00FC3F8F">
        <w:rPr>
          <w:rFonts w:ascii="Arial" w:eastAsia="Times New Roman" w:hAnsi="Arial" w:cs="Arial"/>
          <w:color w:val="000000" w:themeColor="text1"/>
          <w:lang w:eastAsia="en-GB"/>
        </w:rPr>
        <w:t>shares</w:t>
      </w:r>
      <w:proofErr w:type="gramEnd"/>
    </w:p>
    <w:p w14:paraId="6C12A8B3" w14:textId="23C3D421" w:rsidR="00EA0288" w:rsidRDefault="00ED36D2" w:rsidP="00BD31FB">
      <w:pPr>
        <w:pStyle w:val="ListParagraph"/>
        <w:numPr>
          <w:ilvl w:val="0"/>
          <w:numId w:val="2"/>
        </w:numPr>
        <w:rPr>
          <w:rFonts w:ascii="Arial" w:hAnsi="Arial" w:cs="Arial"/>
        </w:rPr>
      </w:pPr>
      <w:r w:rsidRPr="00EA0288">
        <w:rPr>
          <w:rFonts w:ascii="Arial" w:hAnsi="Arial" w:cs="Arial"/>
        </w:rPr>
        <w:t xml:space="preserve">Reports to: </w:t>
      </w:r>
      <w:r w:rsidR="00FC3F8F">
        <w:rPr>
          <w:rFonts w:ascii="Arial" w:hAnsi="Arial" w:cs="Arial"/>
        </w:rPr>
        <w:t>Interim CEO</w:t>
      </w:r>
    </w:p>
    <w:p w14:paraId="4770898A" w14:textId="63B3EBFC" w:rsidR="00F9667D" w:rsidRPr="00EA0288" w:rsidRDefault="00DA37A3" w:rsidP="00EA0288">
      <w:pPr>
        <w:pStyle w:val="ListParagraph"/>
        <w:numPr>
          <w:ilvl w:val="0"/>
          <w:numId w:val="2"/>
        </w:numPr>
        <w:rPr>
          <w:rFonts w:ascii="Arial" w:hAnsi="Arial" w:cs="Arial"/>
        </w:rPr>
      </w:pPr>
      <w:r w:rsidRPr="4E895819">
        <w:rPr>
          <w:rFonts w:ascii="Arial" w:eastAsia="Times New Roman" w:hAnsi="Arial" w:cs="Arial"/>
          <w:color w:val="000000" w:themeColor="text1"/>
          <w:lang w:eastAsia="en-GB"/>
        </w:rPr>
        <w:t xml:space="preserve">Location: </w:t>
      </w:r>
      <w:r w:rsidR="00EA0288" w:rsidRPr="4E895819">
        <w:rPr>
          <w:rFonts w:ascii="Arial" w:eastAsia="Times New Roman" w:hAnsi="Arial" w:cs="Arial"/>
          <w:color w:val="000000" w:themeColor="text1"/>
          <w:lang w:eastAsia="en-GB"/>
        </w:rPr>
        <w:t>home-based from the UK</w:t>
      </w:r>
      <w:r w:rsidR="30B74871" w:rsidRPr="4E895819">
        <w:rPr>
          <w:rFonts w:ascii="Arial" w:eastAsia="Times New Roman" w:hAnsi="Arial" w:cs="Arial"/>
          <w:color w:val="000000" w:themeColor="text1"/>
          <w:lang w:eastAsia="en-GB"/>
        </w:rPr>
        <w:t xml:space="preserve"> (NSUN does not have a physical office)</w:t>
      </w:r>
      <w:r w:rsidR="00FC3F8F">
        <w:rPr>
          <w:rFonts w:ascii="Arial" w:eastAsia="Times New Roman" w:hAnsi="Arial" w:cs="Arial"/>
          <w:color w:val="000000" w:themeColor="text1"/>
          <w:lang w:eastAsia="en-GB"/>
        </w:rPr>
        <w:t xml:space="preserve"> with</w:t>
      </w:r>
      <w:r w:rsidRPr="4E895819">
        <w:rPr>
          <w:rFonts w:ascii="Arial" w:eastAsia="Times New Roman" w:hAnsi="Arial" w:cs="Arial"/>
          <w:color w:val="000000" w:themeColor="text1"/>
          <w:lang w:eastAsia="en-GB"/>
        </w:rPr>
        <w:t xml:space="preserve"> </w:t>
      </w:r>
      <w:r w:rsidR="00FC3F8F">
        <w:rPr>
          <w:rFonts w:ascii="Arial" w:eastAsia="Times New Roman" w:hAnsi="Arial" w:cs="Arial"/>
          <w:color w:val="000000" w:themeColor="text1"/>
          <w:lang w:eastAsia="en-GB"/>
        </w:rPr>
        <w:t>regular</w:t>
      </w:r>
      <w:r w:rsidR="00F9667D" w:rsidRPr="4E895819">
        <w:rPr>
          <w:rFonts w:ascii="Arial" w:eastAsia="Times New Roman" w:hAnsi="Arial" w:cs="Arial"/>
          <w:color w:val="000000" w:themeColor="text1"/>
          <w:lang w:eastAsia="en-GB"/>
        </w:rPr>
        <w:t xml:space="preserve"> travel </w:t>
      </w:r>
      <w:r w:rsidR="00FC3F8F">
        <w:rPr>
          <w:rFonts w:ascii="Arial" w:eastAsia="Times New Roman" w:hAnsi="Arial" w:cs="Arial"/>
          <w:color w:val="000000" w:themeColor="text1"/>
          <w:lang w:eastAsia="en-GB"/>
        </w:rPr>
        <w:t>to London for meetings</w:t>
      </w:r>
      <w:r w:rsidR="00F9667D" w:rsidRPr="4E895819">
        <w:rPr>
          <w:rFonts w:ascii="Arial" w:eastAsia="Times New Roman" w:hAnsi="Arial" w:cs="Arial"/>
          <w:color w:val="000000" w:themeColor="text1"/>
          <w:lang w:eastAsia="en-GB"/>
        </w:rPr>
        <w:t xml:space="preserve"> (travel costs are reimbursed)</w:t>
      </w:r>
      <w:r w:rsidR="008C3747" w:rsidRPr="4E895819">
        <w:rPr>
          <w:rFonts w:ascii="Arial" w:eastAsia="Times New Roman" w:hAnsi="Arial" w:cs="Arial"/>
          <w:color w:val="000000" w:themeColor="text1"/>
          <w:lang w:eastAsia="en-GB"/>
        </w:rPr>
        <w:t>. Based on the current location of the existing team, London is usually the most suitable location for face-to-face meetings</w:t>
      </w:r>
      <w:r w:rsidR="00FC3F8F">
        <w:rPr>
          <w:rFonts w:ascii="Arial" w:eastAsia="Times New Roman" w:hAnsi="Arial" w:cs="Arial"/>
          <w:color w:val="000000" w:themeColor="text1"/>
          <w:lang w:eastAsia="en-GB"/>
        </w:rPr>
        <w:t>. Face-to-face meetings for this role are likely to take place 2-3 times per month,</w:t>
      </w:r>
      <w:r w:rsidR="008C3747" w:rsidRPr="4E895819">
        <w:rPr>
          <w:rFonts w:ascii="Arial" w:eastAsia="Times New Roman" w:hAnsi="Arial" w:cs="Arial"/>
          <w:color w:val="000000" w:themeColor="text1"/>
          <w:lang w:eastAsia="en-GB"/>
        </w:rPr>
        <w:t xml:space="preserve"> and candidates would need to be able to make the return journey in one </w:t>
      </w:r>
      <w:proofErr w:type="gramStart"/>
      <w:r w:rsidR="008C3747" w:rsidRPr="4E895819">
        <w:rPr>
          <w:rFonts w:ascii="Arial" w:eastAsia="Times New Roman" w:hAnsi="Arial" w:cs="Arial"/>
          <w:color w:val="000000" w:themeColor="text1"/>
          <w:lang w:eastAsia="en-GB"/>
        </w:rPr>
        <w:t>day</w:t>
      </w:r>
      <w:proofErr w:type="gramEnd"/>
    </w:p>
    <w:p w14:paraId="74B29946" w14:textId="75C12A9D" w:rsidR="00BD31FB" w:rsidRPr="00F9667D" w:rsidRDefault="00DA37A3" w:rsidP="00BD31FB">
      <w:pPr>
        <w:pStyle w:val="ListParagraph"/>
        <w:numPr>
          <w:ilvl w:val="0"/>
          <w:numId w:val="2"/>
        </w:numPr>
        <w:rPr>
          <w:rFonts w:ascii="Arial" w:hAnsi="Arial" w:cs="Arial"/>
        </w:rPr>
      </w:pPr>
      <w:r w:rsidRPr="00F9667D">
        <w:rPr>
          <w:rFonts w:ascii="Arial" w:hAnsi="Arial" w:cs="Arial"/>
        </w:rPr>
        <w:t xml:space="preserve">Holiday: </w:t>
      </w:r>
      <w:r w:rsidR="00FC3F8F" w:rsidRPr="00252C7A">
        <w:rPr>
          <w:rFonts w:ascii="Arial" w:hAnsi="Arial" w:cs="Arial"/>
        </w:rPr>
        <w:t xml:space="preserve">based on a </w:t>
      </w:r>
      <w:proofErr w:type="gramStart"/>
      <w:r w:rsidR="00FC3F8F" w:rsidRPr="00252C7A">
        <w:rPr>
          <w:rFonts w:ascii="Arial" w:hAnsi="Arial" w:cs="Arial"/>
        </w:rPr>
        <w:t>28 hour</w:t>
      </w:r>
      <w:proofErr w:type="gramEnd"/>
      <w:r w:rsidR="00FC3F8F" w:rsidRPr="00252C7A">
        <w:rPr>
          <w:rFonts w:ascii="Arial" w:hAnsi="Arial" w:cs="Arial"/>
        </w:rPr>
        <w:t xml:space="preserve"> working week: 20 days plus a pro rata allowance for bank holidays, rising by 0.8 days after every year of service to a maximum of 26.5 days per year</w:t>
      </w:r>
    </w:p>
    <w:p w14:paraId="0DFF7D32" w14:textId="75CA40B5" w:rsidR="00DA37A3" w:rsidRDefault="00DA37A3" w:rsidP="00BD31FB">
      <w:pPr>
        <w:pStyle w:val="ListParagraph"/>
        <w:numPr>
          <w:ilvl w:val="0"/>
          <w:numId w:val="2"/>
        </w:numPr>
        <w:rPr>
          <w:rFonts w:ascii="Arial" w:hAnsi="Arial" w:cs="Arial"/>
        </w:rPr>
      </w:pPr>
      <w:r w:rsidRPr="4A1A86B7">
        <w:rPr>
          <w:rFonts w:ascii="Arial" w:hAnsi="Arial" w:cs="Arial"/>
        </w:rPr>
        <w:t xml:space="preserve">Pension and benefits: </w:t>
      </w:r>
      <w:r w:rsidR="00BD31FB" w:rsidRPr="4A1A86B7">
        <w:rPr>
          <w:rFonts w:ascii="Arial" w:hAnsi="Arial" w:cs="Arial"/>
        </w:rPr>
        <w:t>NSUN offer an automatic enrolment pension scheme starting with employee and employer contributions of 3.5%, with the option of employer matched contributions to 6% and</w:t>
      </w:r>
      <w:r w:rsidR="7C2BA575" w:rsidRPr="4A1A86B7">
        <w:rPr>
          <w:rFonts w:ascii="Arial" w:hAnsi="Arial" w:cs="Arial"/>
        </w:rPr>
        <w:t xml:space="preserve"> an</w:t>
      </w:r>
      <w:r w:rsidR="00BD31FB" w:rsidRPr="4A1A86B7">
        <w:rPr>
          <w:rFonts w:ascii="Arial" w:hAnsi="Arial" w:cs="Arial"/>
        </w:rPr>
        <w:t xml:space="preserve"> Employee Assistance programme (EAP)</w:t>
      </w:r>
      <w:r w:rsidR="0753E91A" w:rsidRPr="4A1A86B7">
        <w:rPr>
          <w:rFonts w:ascii="Arial" w:hAnsi="Arial" w:cs="Arial"/>
        </w:rPr>
        <w:t xml:space="preserve"> and an optional Health Care plan with </w:t>
      </w:r>
      <w:proofErr w:type="gramStart"/>
      <w:r w:rsidR="0753E91A" w:rsidRPr="4A1A86B7">
        <w:rPr>
          <w:rFonts w:ascii="Arial" w:hAnsi="Arial" w:cs="Arial"/>
        </w:rPr>
        <w:t>HSF</w:t>
      </w:r>
      <w:proofErr w:type="gramEnd"/>
    </w:p>
    <w:p w14:paraId="35E91D47" w14:textId="180BC92A" w:rsidR="00FC3F8F" w:rsidRPr="00BD31FB" w:rsidRDefault="00FC3F8F" w:rsidP="00BD31FB">
      <w:pPr>
        <w:pStyle w:val="ListParagraph"/>
        <w:numPr>
          <w:ilvl w:val="0"/>
          <w:numId w:val="2"/>
        </w:numPr>
        <w:rPr>
          <w:rFonts w:ascii="Arial" w:hAnsi="Arial" w:cs="Arial"/>
        </w:rPr>
      </w:pPr>
      <w:r>
        <w:rPr>
          <w:rFonts w:ascii="Arial" w:hAnsi="Arial" w:cs="Arial"/>
        </w:rPr>
        <w:t>Probationary period: 6 months</w:t>
      </w:r>
    </w:p>
    <w:p w14:paraId="62C5B74E" w14:textId="6FA67896" w:rsidR="006A4352" w:rsidRPr="006A4352" w:rsidRDefault="00DA37A3" w:rsidP="4E45E2E5">
      <w:pPr>
        <w:numPr>
          <w:ilvl w:val="0"/>
          <w:numId w:val="2"/>
        </w:numPr>
        <w:spacing w:before="100" w:beforeAutospacing="1" w:after="100" w:afterAutospacing="1"/>
        <w:textAlignment w:val="baseline"/>
        <w:rPr>
          <w:rFonts w:ascii="Arial" w:hAnsi="Arial" w:cs="Arial"/>
          <w:b/>
          <w:bCs/>
        </w:rPr>
      </w:pPr>
      <w:r w:rsidRPr="4E45E2E5">
        <w:rPr>
          <w:rFonts w:ascii="Arial" w:hAnsi="Arial" w:cs="Arial"/>
        </w:rPr>
        <w:t xml:space="preserve">Notice period: </w:t>
      </w:r>
      <w:r w:rsidR="004210CA" w:rsidRPr="004210CA">
        <w:rPr>
          <w:rFonts w:ascii="Arial" w:hAnsi="Arial" w:cs="Arial"/>
        </w:rPr>
        <w:t xml:space="preserve">1 week during the first 8 weeks, rising to 1 month until the end of the probation period. Following the successful completion of the probationary period notice rises to 2 </w:t>
      </w:r>
      <w:proofErr w:type="gramStart"/>
      <w:r w:rsidR="004210CA" w:rsidRPr="004210CA">
        <w:rPr>
          <w:rFonts w:ascii="Arial" w:hAnsi="Arial" w:cs="Arial"/>
        </w:rPr>
        <w:t>months</w:t>
      </w:r>
      <w:proofErr w:type="gramEnd"/>
    </w:p>
    <w:p w14:paraId="46626F26" w14:textId="0BD76EE3" w:rsidR="00642960" w:rsidRPr="006A4352" w:rsidRDefault="120E4679" w:rsidP="441C7B9E">
      <w:pPr>
        <w:numPr>
          <w:ilvl w:val="0"/>
          <w:numId w:val="2"/>
        </w:numPr>
        <w:spacing w:before="100" w:beforeAutospacing="1" w:after="100" w:afterAutospacing="1"/>
        <w:textAlignment w:val="baseline"/>
        <w:rPr>
          <w:rFonts w:ascii="Arial" w:hAnsi="Arial" w:cs="Arial"/>
          <w:b/>
          <w:bCs/>
        </w:rPr>
      </w:pPr>
      <w:r w:rsidRPr="441C7B9E">
        <w:rPr>
          <w:rFonts w:ascii="Arial" w:hAnsi="Arial" w:cs="Arial"/>
        </w:rPr>
        <w:t>Disclosure and Barring: due to the nature of our work, you will be required to have a check with the Disclosure and Barring Service (DBS) for which NSUN will cover the cost.</w:t>
      </w:r>
    </w:p>
    <w:p w14:paraId="09885883" w14:textId="53A0D609" w:rsidR="4E3252B2" w:rsidRDefault="4E3252B2" w:rsidP="4E3252B2">
      <w:pPr>
        <w:spacing w:beforeAutospacing="1" w:afterAutospacing="1"/>
        <w:rPr>
          <w:rFonts w:ascii="Arial" w:hAnsi="Arial" w:cs="Arial"/>
          <w:b/>
          <w:bCs/>
        </w:rPr>
      </w:pPr>
    </w:p>
    <w:p w14:paraId="68ABB894" w14:textId="606CFAF1" w:rsidR="4E3252B2" w:rsidRPr="004210CA" w:rsidRDefault="00C745F3" w:rsidP="004210CA">
      <w:pPr>
        <w:spacing w:before="100" w:beforeAutospacing="1" w:after="100" w:afterAutospacing="1"/>
        <w:textAlignment w:val="baseline"/>
        <w:rPr>
          <w:rFonts w:ascii="Arial" w:hAnsi="Arial" w:cs="Arial"/>
          <w:b/>
          <w:bCs/>
          <w:sz w:val="28"/>
          <w:szCs w:val="28"/>
        </w:rPr>
      </w:pPr>
      <w:r w:rsidRPr="4E3252B2">
        <w:rPr>
          <w:rFonts w:ascii="Arial" w:hAnsi="Arial" w:cs="Arial"/>
          <w:b/>
          <w:bCs/>
          <w:sz w:val="28"/>
          <w:szCs w:val="28"/>
        </w:rPr>
        <w:t>Job description</w:t>
      </w:r>
    </w:p>
    <w:p w14:paraId="715A66F9" w14:textId="00CF0D81" w:rsidR="00C745F3" w:rsidRDefault="004210CA" w:rsidP="004E1F31">
      <w:pPr>
        <w:spacing w:before="100" w:beforeAutospacing="1"/>
        <w:textAlignment w:val="baseline"/>
        <w:rPr>
          <w:rFonts w:ascii="Arial" w:hAnsi="Arial" w:cs="Arial"/>
          <w:b/>
          <w:bCs/>
        </w:rPr>
      </w:pPr>
      <w:r>
        <w:rPr>
          <w:rFonts w:ascii="Arial" w:hAnsi="Arial" w:cs="Arial"/>
          <w:b/>
          <w:bCs/>
        </w:rPr>
        <w:t>Governance</w:t>
      </w:r>
    </w:p>
    <w:p w14:paraId="4A52596F" w14:textId="77777777" w:rsidR="004210CA" w:rsidRDefault="004210CA" w:rsidP="004210CA">
      <w:pPr>
        <w:pStyle w:val="ListParagraph"/>
        <w:numPr>
          <w:ilvl w:val="0"/>
          <w:numId w:val="8"/>
        </w:numPr>
        <w:spacing w:before="240" w:after="160" w:line="259" w:lineRule="auto"/>
        <w:rPr>
          <w:rFonts w:ascii="Arial" w:eastAsia="Arial Nova" w:hAnsi="Arial" w:cs="Arial"/>
        </w:rPr>
      </w:pPr>
      <w:r>
        <w:rPr>
          <w:rFonts w:ascii="Arial" w:eastAsia="Arial Nova" w:hAnsi="Arial" w:cs="Arial"/>
        </w:rPr>
        <w:t>With the support of the Administration and Governance Associates, l</w:t>
      </w:r>
      <w:r w:rsidRPr="00C3118E">
        <w:rPr>
          <w:rFonts w:ascii="Arial" w:eastAsia="Arial Nova" w:hAnsi="Arial" w:cs="Arial"/>
        </w:rPr>
        <w:t xml:space="preserve">ead on ensuring </w:t>
      </w:r>
      <w:r>
        <w:rPr>
          <w:rFonts w:ascii="Arial" w:eastAsia="Arial Nova" w:hAnsi="Arial" w:cs="Arial"/>
        </w:rPr>
        <w:t xml:space="preserve">all </w:t>
      </w:r>
      <w:r w:rsidRPr="00C3118E">
        <w:rPr>
          <w:rFonts w:ascii="Arial" w:eastAsia="Arial Nova" w:hAnsi="Arial" w:cs="Arial"/>
        </w:rPr>
        <w:t>operational needs of the</w:t>
      </w:r>
      <w:r>
        <w:rPr>
          <w:rFonts w:ascii="Arial" w:eastAsia="Arial Nova" w:hAnsi="Arial" w:cs="Arial"/>
        </w:rPr>
        <w:t xml:space="preserve"> NSUN Trustee</w:t>
      </w:r>
      <w:r w:rsidRPr="00C3118E">
        <w:rPr>
          <w:rFonts w:ascii="Arial" w:eastAsia="Arial Nova" w:hAnsi="Arial" w:cs="Arial"/>
        </w:rPr>
        <w:t xml:space="preserve"> Board are supported</w:t>
      </w:r>
      <w:r>
        <w:rPr>
          <w:rFonts w:ascii="Arial" w:eastAsia="Arial Nova" w:hAnsi="Arial" w:cs="Arial"/>
        </w:rPr>
        <w:t xml:space="preserve"> including:</w:t>
      </w:r>
      <w:r w:rsidRPr="00C3118E">
        <w:rPr>
          <w:rFonts w:ascii="Arial" w:eastAsia="Arial Nova" w:hAnsi="Arial" w:cs="Arial"/>
        </w:rPr>
        <w:t xml:space="preserve"> </w:t>
      </w:r>
    </w:p>
    <w:p w14:paraId="543DDC7A" w14:textId="6CD871ED" w:rsidR="004210CA" w:rsidRDefault="004210CA" w:rsidP="004210CA">
      <w:pPr>
        <w:pStyle w:val="ListParagraph"/>
        <w:numPr>
          <w:ilvl w:val="1"/>
          <w:numId w:val="8"/>
        </w:numPr>
        <w:spacing w:after="160" w:line="259" w:lineRule="auto"/>
        <w:rPr>
          <w:rFonts w:ascii="Arial" w:eastAsia="Arial Nova" w:hAnsi="Arial" w:cs="Arial"/>
        </w:rPr>
      </w:pPr>
      <w:r>
        <w:rPr>
          <w:rFonts w:ascii="Arial" w:eastAsia="Arial Nova" w:hAnsi="Arial" w:cs="Arial"/>
        </w:rPr>
        <w:t xml:space="preserve">Ensuring meeting schedules are planned and in </w:t>
      </w:r>
      <w:proofErr w:type="gramStart"/>
      <w:r>
        <w:rPr>
          <w:rFonts w:ascii="Arial" w:eastAsia="Arial Nova" w:hAnsi="Arial" w:cs="Arial"/>
        </w:rPr>
        <w:t>place</w:t>
      </w:r>
      <w:proofErr w:type="gramEnd"/>
    </w:p>
    <w:p w14:paraId="64401666" w14:textId="3AE7E211" w:rsidR="004210CA" w:rsidRDefault="004210CA" w:rsidP="004210CA">
      <w:pPr>
        <w:pStyle w:val="ListParagraph"/>
        <w:numPr>
          <w:ilvl w:val="1"/>
          <w:numId w:val="8"/>
        </w:numPr>
        <w:spacing w:after="160" w:line="259" w:lineRule="auto"/>
        <w:rPr>
          <w:rFonts w:ascii="Arial" w:eastAsia="Arial Nova" w:hAnsi="Arial" w:cs="Arial"/>
        </w:rPr>
      </w:pPr>
      <w:r>
        <w:rPr>
          <w:rFonts w:ascii="Arial" w:eastAsia="Arial Nova" w:hAnsi="Arial" w:cs="Arial"/>
        </w:rPr>
        <w:t xml:space="preserve">Facilitating all aspects of trustee </w:t>
      </w:r>
      <w:r w:rsidRPr="00C3118E">
        <w:rPr>
          <w:rFonts w:ascii="Arial" w:eastAsia="Arial Nova" w:hAnsi="Arial" w:cs="Arial"/>
        </w:rPr>
        <w:t>away days</w:t>
      </w:r>
    </w:p>
    <w:p w14:paraId="09A83E58" w14:textId="41C197C3" w:rsidR="004210CA" w:rsidRDefault="004210CA" w:rsidP="004210CA">
      <w:pPr>
        <w:pStyle w:val="ListParagraph"/>
        <w:numPr>
          <w:ilvl w:val="1"/>
          <w:numId w:val="8"/>
        </w:numPr>
        <w:spacing w:after="160" w:line="259" w:lineRule="auto"/>
        <w:rPr>
          <w:rFonts w:ascii="Arial" w:eastAsia="Arial Nova" w:hAnsi="Arial" w:cs="Arial"/>
        </w:rPr>
      </w:pPr>
      <w:r>
        <w:rPr>
          <w:rFonts w:ascii="Arial" w:eastAsia="Arial Nova" w:hAnsi="Arial" w:cs="Arial"/>
        </w:rPr>
        <w:t xml:space="preserve">Supporting trustees to identify and access relevant </w:t>
      </w:r>
      <w:proofErr w:type="gramStart"/>
      <w:r w:rsidRPr="00C3118E">
        <w:rPr>
          <w:rFonts w:ascii="Arial" w:eastAsia="Arial Nova" w:hAnsi="Arial" w:cs="Arial"/>
        </w:rPr>
        <w:t>training</w:t>
      </w:r>
      <w:proofErr w:type="gramEnd"/>
    </w:p>
    <w:p w14:paraId="166C700B" w14:textId="31D133EB" w:rsidR="004210CA" w:rsidRDefault="004210CA" w:rsidP="004210CA">
      <w:pPr>
        <w:pStyle w:val="ListParagraph"/>
        <w:numPr>
          <w:ilvl w:val="1"/>
          <w:numId w:val="8"/>
        </w:numPr>
        <w:spacing w:after="160" w:line="259" w:lineRule="auto"/>
        <w:rPr>
          <w:rFonts w:ascii="Arial" w:eastAsia="Arial Nova" w:hAnsi="Arial" w:cs="Arial"/>
        </w:rPr>
      </w:pPr>
      <w:r>
        <w:rPr>
          <w:rFonts w:ascii="Arial" w:eastAsia="Arial Nova" w:hAnsi="Arial" w:cs="Arial"/>
        </w:rPr>
        <w:t xml:space="preserve">Maintaining NSUN’s </w:t>
      </w:r>
      <w:r w:rsidRPr="00C3118E">
        <w:rPr>
          <w:rFonts w:ascii="Arial" w:eastAsia="Arial Nova" w:hAnsi="Arial" w:cs="Arial"/>
        </w:rPr>
        <w:t>conflicts of interest</w:t>
      </w:r>
      <w:r>
        <w:rPr>
          <w:rFonts w:ascii="Arial" w:eastAsia="Arial Nova" w:hAnsi="Arial" w:cs="Arial"/>
        </w:rPr>
        <w:t xml:space="preserve"> register and record of </w:t>
      </w:r>
      <w:r w:rsidRPr="00C3118E">
        <w:rPr>
          <w:rFonts w:ascii="Arial" w:eastAsia="Arial Nova" w:hAnsi="Arial" w:cs="Arial"/>
        </w:rPr>
        <w:t xml:space="preserve">related party </w:t>
      </w:r>
      <w:proofErr w:type="gramStart"/>
      <w:r w:rsidRPr="00C3118E">
        <w:rPr>
          <w:rFonts w:ascii="Arial" w:eastAsia="Arial Nova" w:hAnsi="Arial" w:cs="Arial"/>
        </w:rPr>
        <w:t>transactions</w:t>
      </w:r>
      <w:proofErr w:type="gramEnd"/>
    </w:p>
    <w:p w14:paraId="591300B4" w14:textId="1921694B" w:rsidR="004210CA" w:rsidRDefault="004210CA" w:rsidP="004210CA">
      <w:pPr>
        <w:pStyle w:val="ListParagraph"/>
        <w:numPr>
          <w:ilvl w:val="1"/>
          <w:numId w:val="8"/>
        </w:numPr>
        <w:spacing w:after="160" w:line="259" w:lineRule="auto"/>
        <w:rPr>
          <w:rFonts w:ascii="Arial" w:eastAsia="Arial Nova" w:hAnsi="Arial" w:cs="Arial"/>
        </w:rPr>
      </w:pPr>
      <w:r>
        <w:rPr>
          <w:rFonts w:ascii="Arial" w:eastAsia="Arial Nova" w:hAnsi="Arial" w:cs="Arial"/>
        </w:rPr>
        <w:t xml:space="preserve">Supporting the Chair and Vice Chair to ensure regular trustee </w:t>
      </w:r>
      <w:r w:rsidRPr="00C3118E">
        <w:rPr>
          <w:rFonts w:ascii="Arial" w:eastAsia="Arial Nova" w:hAnsi="Arial" w:cs="Arial"/>
        </w:rPr>
        <w:t xml:space="preserve">skills </w:t>
      </w:r>
      <w:r>
        <w:rPr>
          <w:rFonts w:ascii="Arial" w:eastAsia="Arial Nova" w:hAnsi="Arial" w:cs="Arial"/>
        </w:rPr>
        <w:t xml:space="preserve">are undertaken and </w:t>
      </w:r>
      <w:proofErr w:type="gramStart"/>
      <w:r>
        <w:rPr>
          <w:rFonts w:ascii="Arial" w:eastAsia="Arial Nova" w:hAnsi="Arial" w:cs="Arial"/>
        </w:rPr>
        <w:t>analysed</w:t>
      </w:r>
      <w:proofErr w:type="gramEnd"/>
    </w:p>
    <w:p w14:paraId="490EE7C3" w14:textId="1A786E05" w:rsidR="004210CA" w:rsidRDefault="004210CA" w:rsidP="004210CA">
      <w:pPr>
        <w:pStyle w:val="ListParagraph"/>
        <w:numPr>
          <w:ilvl w:val="1"/>
          <w:numId w:val="8"/>
        </w:numPr>
        <w:spacing w:after="160" w:line="259" w:lineRule="auto"/>
        <w:rPr>
          <w:rFonts w:ascii="Arial" w:eastAsia="Arial Nova" w:hAnsi="Arial" w:cs="Arial"/>
        </w:rPr>
      </w:pPr>
      <w:r>
        <w:rPr>
          <w:rFonts w:ascii="Arial" w:eastAsia="Arial Nova" w:hAnsi="Arial" w:cs="Arial"/>
        </w:rPr>
        <w:lastRenderedPageBreak/>
        <w:t xml:space="preserve">Provide operational support for all aspects of </w:t>
      </w:r>
      <w:r w:rsidRPr="00C3118E">
        <w:rPr>
          <w:rFonts w:ascii="Arial" w:eastAsia="Arial Nova" w:hAnsi="Arial" w:cs="Arial"/>
        </w:rPr>
        <w:t>board recruitment</w:t>
      </w:r>
      <w:r>
        <w:rPr>
          <w:rFonts w:ascii="Arial" w:eastAsia="Arial Nova" w:hAnsi="Arial" w:cs="Arial"/>
        </w:rPr>
        <w:t xml:space="preserve"> and induction of new </w:t>
      </w:r>
      <w:proofErr w:type="gramStart"/>
      <w:r>
        <w:rPr>
          <w:rFonts w:ascii="Arial" w:eastAsia="Arial Nova" w:hAnsi="Arial" w:cs="Arial"/>
        </w:rPr>
        <w:t>trustees</w:t>
      </w:r>
      <w:proofErr w:type="gramEnd"/>
    </w:p>
    <w:p w14:paraId="5BDDECAB" w14:textId="22F1409B" w:rsidR="004210CA" w:rsidRDefault="004210CA" w:rsidP="004210CA">
      <w:pPr>
        <w:pStyle w:val="ListParagraph"/>
        <w:numPr>
          <w:ilvl w:val="1"/>
          <w:numId w:val="8"/>
        </w:numPr>
        <w:spacing w:after="160" w:line="259" w:lineRule="auto"/>
        <w:rPr>
          <w:rFonts w:ascii="Arial" w:eastAsia="Arial Nova" w:hAnsi="Arial" w:cs="Arial"/>
        </w:rPr>
      </w:pPr>
      <w:r>
        <w:rPr>
          <w:rFonts w:ascii="Arial" w:eastAsia="Arial Nova" w:hAnsi="Arial" w:cs="Arial"/>
        </w:rPr>
        <w:t xml:space="preserve">Support the Chair and Vice Chair with </w:t>
      </w:r>
      <w:r w:rsidRPr="00C3118E">
        <w:rPr>
          <w:rFonts w:ascii="Arial" w:eastAsia="Arial Nova" w:hAnsi="Arial" w:cs="Arial"/>
        </w:rPr>
        <w:t xml:space="preserve">supporting </w:t>
      </w:r>
      <w:r>
        <w:rPr>
          <w:rFonts w:ascii="Arial" w:eastAsia="Arial Nova" w:hAnsi="Arial" w:cs="Arial"/>
        </w:rPr>
        <w:t xml:space="preserve">any </w:t>
      </w:r>
      <w:r w:rsidRPr="00C3118E">
        <w:rPr>
          <w:rFonts w:ascii="Arial" w:eastAsia="Arial Nova" w:hAnsi="Arial" w:cs="Arial"/>
        </w:rPr>
        <w:t>access requirements</w:t>
      </w:r>
      <w:r>
        <w:rPr>
          <w:rFonts w:ascii="Arial" w:eastAsia="Arial Nova" w:hAnsi="Arial" w:cs="Arial"/>
        </w:rPr>
        <w:t xml:space="preserve"> of board </w:t>
      </w:r>
      <w:proofErr w:type="gramStart"/>
      <w:r>
        <w:rPr>
          <w:rFonts w:ascii="Arial" w:eastAsia="Arial Nova" w:hAnsi="Arial" w:cs="Arial"/>
        </w:rPr>
        <w:t>members</w:t>
      </w:r>
      <w:proofErr w:type="gramEnd"/>
    </w:p>
    <w:p w14:paraId="3142EAB8" w14:textId="0831CCCE" w:rsidR="4E3252B2" w:rsidRPr="004210CA" w:rsidRDefault="004210CA" w:rsidP="4E3252B2">
      <w:pPr>
        <w:pStyle w:val="ListParagraph"/>
        <w:numPr>
          <w:ilvl w:val="1"/>
          <w:numId w:val="8"/>
        </w:numPr>
        <w:spacing w:after="160" w:line="259" w:lineRule="auto"/>
        <w:rPr>
          <w:rFonts w:ascii="Arial" w:eastAsia="Arial Nova" w:hAnsi="Arial" w:cs="Arial"/>
        </w:rPr>
      </w:pPr>
      <w:r>
        <w:rPr>
          <w:rFonts w:ascii="Arial" w:eastAsia="Arial Nova" w:hAnsi="Arial" w:cs="Arial"/>
        </w:rPr>
        <w:t>Support the CEO and Senior Communications and Operations Manager in the collation of board papers.</w:t>
      </w:r>
    </w:p>
    <w:p w14:paraId="260872E2" w14:textId="77777777" w:rsidR="004210CA" w:rsidRDefault="004210CA" w:rsidP="004210CA">
      <w:pPr>
        <w:spacing w:before="100" w:beforeAutospacing="1"/>
        <w:textAlignment w:val="baseline"/>
        <w:rPr>
          <w:rFonts w:ascii="Arial" w:hAnsi="Arial" w:cs="Arial"/>
        </w:rPr>
      </w:pPr>
      <w:r>
        <w:rPr>
          <w:rFonts w:ascii="Arial" w:hAnsi="Arial" w:cs="Arial"/>
          <w:b/>
          <w:bCs/>
        </w:rPr>
        <w:t>Internal policies</w:t>
      </w:r>
    </w:p>
    <w:p w14:paraId="4447758C" w14:textId="38C2D8EB" w:rsidR="4E3252B2" w:rsidRPr="004210CA" w:rsidRDefault="004210CA" w:rsidP="004210CA">
      <w:pPr>
        <w:pStyle w:val="ListParagraph"/>
        <w:numPr>
          <w:ilvl w:val="0"/>
          <w:numId w:val="9"/>
        </w:numPr>
        <w:spacing w:before="100" w:beforeAutospacing="1"/>
        <w:textAlignment w:val="baseline"/>
        <w:rPr>
          <w:rFonts w:ascii="Arial" w:hAnsi="Arial" w:cs="Arial"/>
        </w:rPr>
      </w:pPr>
      <w:r w:rsidRPr="004210CA">
        <w:rPr>
          <w:rFonts w:ascii="Arial" w:hAnsi="Arial" w:cs="Arial"/>
        </w:rPr>
        <w:t>Take responsibility for maintaining an up-to-date raft of internal organisational policies - ensuring policies are updated in a timely manner and working with the Senior Communications and Operations Manager and the Interim CEO to update existing policies and draft and/or commission new ones.</w:t>
      </w:r>
    </w:p>
    <w:p w14:paraId="37FBEE5A" w14:textId="5E82C667" w:rsidR="00C745F3" w:rsidRPr="00C745F3" w:rsidRDefault="004210CA" w:rsidP="004210CA">
      <w:pPr>
        <w:spacing w:before="100" w:beforeAutospacing="1" w:after="240"/>
        <w:textAlignment w:val="baseline"/>
        <w:rPr>
          <w:rFonts w:ascii="Arial" w:hAnsi="Arial" w:cs="Arial"/>
          <w:b/>
          <w:bCs/>
        </w:rPr>
      </w:pPr>
      <w:r>
        <w:rPr>
          <w:rFonts w:ascii="Arial" w:hAnsi="Arial" w:cs="Arial"/>
          <w:b/>
          <w:bCs/>
        </w:rPr>
        <w:t>Compliance</w:t>
      </w:r>
    </w:p>
    <w:p w14:paraId="456C9CDB" w14:textId="4E3FC4E1" w:rsidR="004210CA" w:rsidRDefault="004210CA" w:rsidP="004210CA">
      <w:pPr>
        <w:pStyle w:val="ListParagraph"/>
        <w:numPr>
          <w:ilvl w:val="0"/>
          <w:numId w:val="4"/>
        </w:numPr>
        <w:spacing w:after="160" w:line="259" w:lineRule="auto"/>
        <w:rPr>
          <w:rFonts w:ascii="Arial" w:eastAsia="Arial Nova" w:hAnsi="Arial" w:cs="Arial"/>
        </w:rPr>
      </w:pPr>
      <w:r w:rsidRPr="00F84FD4">
        <w:rPr>
          <w:rFonts w:ascii="Arial" w:eastAsia="Arial Nova" w:hAnsi="Arial" w:cs="Arial"/>
        </w:rPr>
        <w:t>With the support of the Operations Associate, develop and implement</w:t>
      </w:r>
      <w:r>
        <w:rPr>
          <w:rFonts w:ascii="Arial" w:eastAsia="Arial Nova" w:hAnsi="Arial" w:cs="Arial"/>
        </w:rPr>
        <w:t>ing</w:t>
      </w:r>
      <w:r w:rsidRPr="00F84FD4">
        <w:rPr>
          <w:rFonts w:ascii="Arial" w:eastAsia="Arial Nova" w:hAnsi="Arial" w:cs="Arial"/>
        </w:rPr>
        <w:t xml:space="preserve"> systems for ensuring continued compliance with our policies around Health and Safety, Information Governance and NSUN</w:t>
      </w:r>
      <w:r>
        <w:rPr>
          <w:rFonts w:ascii="Arial" w:eastAsia="Arial Nova" w:hAnsi="Arial" w:cs="Arial"/>
        </w:rPr>
        <w:t>’s</w:t>
      </w:r>
      <w:r w:rsidRPr="00F84FD4">
        <w:rPr>
          <w:rFonts w:ascii="Arial" w:eastAsia="Arial Nova" w:hAnsi="Arial" w:cs="Arial"/>
        </w:rPr>
        <w:t xml:space="preserve"> IT infrastructure.</w:t>
      </w:r>
      <w:r>
        <w:rPr>
          <w:rFonts w:ascii="Arial" w:eastAsia="Arial Nova" w:hAnsi="Arial" w:cs="Arial"/>
        </w:rPr>
        <w:t xml:space="preserve"> Including supporting compliance across our hosted projects and developing and delivering relevant internal training as appropriate</w:t>
      </w:r>
    </w:p>
    <w:p w14:paraId="72CA4BB5" w14:textId="77777777" w:rsidR="004210CA" w:rsidRDefault="004210CA" w:rsidP="004210CA">
      <w:pPr>
        <w:pStyle w:val="ListParagraph"/>
        <w:numPr>
          <w:ilvl w:val="0"/>
          <w:numId w:val="4"/>
        </w:numPr>
        <w:spacing w:after="160" w:line="259" w:lineRule="auto"/>
        <w:rPr>
          <w:rFonts w:ascii="Arial" w:eastAsia="Arial Nova" w:hAnsi="Arial" w:cs="Arial"/>
        </w:rPr>
      </w:pPr>
      <w:r>
        <w:rPr>
          <w:rFonts w:ascii="Arial" w:eastAsia="Arial Nova" w:hAnsi="Arial" w:cs="Arial"/>
        </w:rPr>
        <w:t xml:space="preserve">Provide support across the team to ensure contracts, data processing agreements and appropriate consents are in place for all work, including that undertaken by external </w:t>
      </w:r>
      <w:proofErr w:type="gramStart"/>
      <w:r>
        <w:rPr>
          <w:rFonts w:ascii="Arial" w:eastAsia="Arial Nova" w:hAnsi="Arial" w:cs="Arial"/>
        </w:rPr>
        <w:t>partners</w:t>
      </w:r>
      <w:proofErr w:type="gramEnd"/>
    </w:p>
    <w:p w14:paraId="55C749E6" w14:textId="77777777" w:rsidR="004210CA" w:rsidRDefault="004210CA" w:rsidP="004210CA">
      <w:pPr>
        <w:pStyle w:val="ListParagraph"/>
        <w:numPr>
          <w:ilvl w:val="0"/>
          <w:numId w:val="4"/>
        </w:numPr>
        <w:spacing w:after="160" w:line="259" w:lineRule="auto"/>
        <w:rPr>
          <w:rFonts w:ascii="Arial" w:eastAsia="Arial Nova" w:hAnsi="Arial" w:cs="Arial"/>
        </w:rPr>
      </w:pPr>
      <w:r>
        <w:rPr>
          <w:rFonts w:ascii="Arial" w:eastAsia="Arial Nova" w:hAnsi="Arial" w:cs="Arial"/>
        </w:rPr>
        <w:t xml:space="preserve">Support the team to undertake Data Protection Impact Assessments for all new areas of work and keep existing assessments up to date. </w:t>
      </w:r>
    </w:p>
    <w:p w14:paraId="596AF32A" w14:textId="77777777" w:rsidR="004210CA" w:rsidRDefault="004210CA" w:rsidP="004210CA">
      <w:pPr>
        <w:pStyle w:val="ListParagraph"/>
        <w:numPr>
          <w:ilvl w:val="0"/>
          <w:numId w:val="4"/>
        </w:numPr>
        <w:spacing w:after="160" w:line="259" w:lineRule="auto"/>
        <w:rPr>
          <w:rFonts w:ascii="Arial" w:eastAsia="Arial Nova" w:hAnsi="Arial" w:cs="Arial"/>
        </w:rPr>
      </w:pPr>
      <w:r>
        <w:rPr>
          <w:rFonts w:ascii="Arial" w:eastAsia="Arial Nova" w:hAnsi="Arial" w:cs="Arial"/>
        </w:rPr>
        <w:t xml:space="preserve">Work with NSUN’s legal counsel to ensure contracts and agreements are up to date and reflect best </w:t>
      </w:r>
      <w:proofErr w:type="gramStart"/>
      <w:r>
        <w:rPr>
          <w:rFonts w:ascii="Arial" w:eastAsia="Arial Nova" w:hAnsi="Arial" w:cs="Arial"/>
        </w:rPr>
        <w:t>practice</w:t>
      </w:r>
      <w:proofErr w:type="gramEnd"/>
    </w:p>
    <w:p w14:paraId="3C46C370" w14:textId="24F8749D" w:rsidR="4E3252B2" w:rsidRPr="004210CA" w:rsidRDefault="004210CA" w:rsidP="4E3252B2">
      <w:pPr>
        <w:pStyle w:val="ListParagraph"/>
        <w:numPr>
          <w:ilvl w:val="0"/>
          <w:numId w:val="4"/>
        </w:numPr>
        <w:spacing w:after="160" w:line="259" w:lineRule="auto"/>
        <w:rPr>
          <w:rFonts w:ascii="Arial" w:eastAsia="Arial Nova" w:hAnsi="Arial" w:cs="Arial"/>
        </w:rPr>
      </w:pPr>
      <w:r w:rsidRPr="00A5605C">
        <w:rPr>
          <w:rFonts w:ascii="Arial" w:eastAsia="Arial Nova" w:hAnsi="Arial" w:cs="Arial"/>
        </w:rPr>
        <w:t xml:space="preserve">Maintain an </w:t>
      </w:r>
      <w:proofErr w:type="gramStart"/>
      <w:r w:rsidRPr="00A5605C">
        <w:rPr>
          <w:rFonts w:ascii="Arial" w:eastAsia="Arial Nova" w:hAnsi="Arial" w:cs="Arial"/>
        </w:rPr>
        <w:t>up to date</w:t>
      </w:r>
      <w:proofErr w:type="gramEnd"/>
      <w:r w:rsidRPr="00A5605C">
        <w:rPr>
          <w:rFonts w:ascii="Arial" w:eastAsia="Arial Nova" w:hAnsi="Arial" w:cs="Arial"/>
        </w:rPr>
        <w:t xml:space="preserve"> register of all supplier contracts within the remit of the role and support the Interim CEO and Senior Communications and Operations Manager to ensure that they remain up to date, including finance, HR and IT</w:t>
      </w:r>
      <w:r w:rsidRPr="00C3118E">
        <w:rPr>
          <w:rFonts w:ascii="Arial" w:eastAsia="Arial Nova" w:hAnsi="Arial" w:cs="Arial"/>
        </w:rPr>
        <w:t>.</w:t>
      </w:r>
    </w:p>
    <w:p w14:paraId="387B4902" w14:textId="21200D3A" w:rsidR="00C745F3" w:rsidRPr="00C745F3" w:rsidRDefault="004210CA" w:rsidP="004E1F31">
      <w:pPr>
        <w:spacing w:before="100" w:beforeAutospacing="1"/>
        <w:textAlignment w:val="baseline"/>
        <w:rPr>
          <w:rFonts w:ascii="Arial" w:hAnsi="Arial" w:cs="Arial"/>
          <w:b/>
          <w:bCs/>
        </w:rPr>
      </w:pPr>
      <w:r>
        <w:rPr>
          <w:rFonts w:ascii="Arial" w:hAnsi="Arial" w:cs="Arial"/>
          <w:b/>
          <w:bCs/>
        </w:rPr>
        <w:t>People and culture</w:t>
      </w:r>
    </w:p>
    <w:p w14:paraId="1AE24D75" w14:textId="75F426B2" w:rsidR="00C745F3" w:rsidRDefault="004210CA" w:rsidP="441C7B9E">
      <w:pPr>
        <w:numPr>
          <w:ilvl w:val="0"/>
          <w:numId w:val="5"/>
        </w:numPr>
        <w:spacing w:before="100" w:beforeAutospacing="1" w:after="100" w:afterAutospacing="1"/>
        <w:textAlignment w:val="baseline"/>
        <w:rPr>
          <w:rFonts w:ascii="Arial" w:hAnsi="Arial" w:cs="Arial"/>
        </w:rPr>
      </w:pPr>
      <w:r>
        <w:rPr>
          <w:rFonts w:ascii="Arial" w:hAnsi="Arial" w:cs="Arial"/>
        </w:rPr>
        <w:t>Lead on administration aspects of the organisation’s HR function including:</w:t>
      </w:r>
    </w:p>
    <w:p w14:paraId="0BBC8E40" w14:textId="7276E29B" w:rsidR="004210CA" w:rsidRPr="004210CA" w:rsidRDefault="004210CA" w:rsidP="004210CA">
      <w:pPr>
        <w:numPr>
          <w:ilvl w:val="1"/>
          <w:numId w:val="5"/>
        </w:numPr>
        <w:spacing w:before="100" w:beforeAutospacing="1" w:after="100" w:afterAutospacing="1"/>
        <w:textAlignment w:val="baseline"/>
        <w:rPr>
          <w:rFonts w:ascii="Arial" w:hAnsi="Arial" w:cs="Arial"/>
        </w:rPr>
      </w:pPr>
      <w:r>
        <w:rPr>
          <w:rFonts w:ascii="Arial" w:hAnsi="Arial" w:cs="Arial"/>
        </w:rPr>
        <w:t>R</w:t>
      </w:r>
      <w:r w:rsidRPr="004210CA">
        <w:rPr>
          <w:rFonts w:ascii="Arial" w:hAnsi="Arial" w:cs="Arial"/>
        </w:rPr>
        <w:t>ecruitment and induction of new staff</w:t>
      </w:r>
    </w:p>
    <w:p w14:paraId="5BA9E705" w14:textId="1611E5A3" w:rsidR="004210CA" w:rsidRPr="004210CA" w:rsidRDefault="004210CA" w:rsidP="004210CA">
      <w:pPr>
        <w:numPr>
          <w:ilvl w:val="1"/>
          <w:numId w:val="5"/>
        </w:numPr>
        <w:spacing w:before="100" w:beforeAutospacing="1" w:after="100" w:afterAutospacing="1"/>
        <w:textAlignment w:val="baseline"/>
        <w:rPr>
          <w:rFonts w:ascii="Arial" w:hAnsi="Arial" w:cs="Arial"/>
        </w:rPr>
      </w:pPr>
      <w:r>
        <w:rPr>
          <w:rFonts w:ascii="Arial" w:hAnsi="Arial" w:cs="Arial"/>
        </w:rPr>
        <w:t>M</w:t>
      </w:r>
      <w:r w:rsidRPr="004210CA">
        <w:rPr>
          <w:rFonts w:ascii="Arial" w:hAnsi="Arial" w:cs="Arial"/>
        </w:rPr>
        <w:t>aintaining up to date records for all employees including records held on Bright HR</w:t>
      </w:r>
    </w:p>
    <w:p w14:paraId="20108662" w14:textId="631C7B75" w:rsidR="004210CA" w:rsidRPr="004210CA" w:rsidRDefault="004210CA" w:rsidP="004210CA">
      <w:pPr>
        <w:numPr>
          <w:ilvl w:val="1"/>
          <w:numId w:val="5"/>
        </w:numPr>
        <w:spacing w:before="100" w:beforeAutospacing="1" w:after="100" w:afterAutospacing="1"/>
        <w:textAlignment w:val="baseline"/>
        <w:rPr>
          <w:rFonts w:ascii="Arial" w:hAnsi="Arial" w:cs="Arial"/>
        </w:rPr>
      </w:pPr>
      <w:r>
        <w:rPr>
          <w:rFonts w:ascii="Arial" w:hAnsi="Arial" w:cs="Arial"/>
        </w:rPr>
        <w:t>M</w:t>
      </w:r>
      <w:r w:rsidRPr="004210CA">
        <w:rPr>
          <w:rFonts w:ascii="Arial" w:hAnsi="Arial" w:cs="Arial"/>
        </w:rPr>
        <w:t>aintaining an up-to-date knowledge of HR legislation and rolling out changes</w:t>
      </w:r>
    </w:p>
    <w:p w14:paraId="35000FBB" w14:textId="48D644A6" w:rsidR="004210CA" w:rsidRPr="004210CA" w:rsidRDefault="004210CA" w:rsidP="004210CA">
      <w:pPr>
        <w:numPr>
          <w:ilvl w:val="1"/>
          <w:numId w:val="5"/>
        </w:numPr>
        <w:spacing w:before="100" w:beforeAutospacing="1" w:after="100" w:afterAutospacing="1"/>
        <w:textAlignment w:val="baseline"/>
        <w:rPr>
          <w:rFonts w:ascii="Arial" w:hAnsi="Arial" w:cs="Arial"/>
        </w:rPr>
      </w:pPr>
      <w:r>
        <w:rPr>
          <w:rFonts w:ascii="Arial" w:hAnsi="Arial" w:cs="Arial"/>
        </w:rPr>
        <w:t>I</w:t>
      </w:r>
      <w:r w:rsidRPr="004210CA">
        <w:rPr>
          <w:rFonts w:ascii="Arial" w:hAnsi="Arial" w:cs="Arial"/>
        </w:rPr>
        <w:t xml:space="preserve">dentifying gaps in HR procedures and work with the Senior Communications and Operations Manager to implement changes as </w:t>
      </w:r>
      <w:proofErr w:type="gramStart"/>
      <w:r w:rsidRPr="004210CA">
        <w:rPr>
          <w:rFonts w:ascii="Arial" w:hAnsi="Arial" w:cs="Arial"/>
        </w:rPr>
        <w:t>needed</w:t>
      </w:r>
      <w:proofErr w:type="gramEnd"/>
    </w:p>
    <w:p w14:paraId="5E684044" w14:textId="5FCFC9A8" w:rsidR="004210CA" w:rsidRPr="004210CA" w:rsidRDefault="004210CA" w:rsidP="004210CA">
      <w:pPr>
        <w:numPr>
          <w:ilvl w:val="1"/>
          <w:numId w:val="5"/>
        </w:numPr>
        <w:spacing w:before="100" w:beforeAutospacing="1" w:after="100" w:afterAutospacing="1"/>
        <w:textAlignment w:val="baseline"/>
        <w:rPr>
          <w:rFonts w:ascii="Arial" w:hAnsi="Arial" w:cs="Arial"/>
        </w:rPr>
      </w:pPr>
      <w:r w:rsidRPr="004210CA">
        <w:rPr>
          <w:rFonts w:ascii="Arial" w:hAnsi="Arial" w:cs="Arial"/>
        </w:rPr>
        <w:t xml:space="preserve">Implementing measures to support team </w:t>
      </w:r>
      <w:proofErr w:type="gramStart"/>
      <w:r w:rsidRPr="004210CA">
        <w:rPr>
          <w:rFonts w:ascii="Arial" w:hAnsi="Arial" w:cs="Arial"/>
        </w:rPr>
        <w:t>wellbeing</w:t>
      </w:r>
      <w:proofErr w:type="gramEnd"/>
    </w:p>
    <w:p w14:paraId="6076478B" w14:textId="77777777" w:rsidR="004210CA" w:rsidRPr="004210CA" w:rsidRDefault="004210CA" w:rsidP="004210CA">
      <w:pPr>
        <w:numPr>
          <w:ilvl w:val="1"/>
          <w:numId w:val="5"/>
        </w:numPr>
        <w:spacing w:before="100" w:beforeAutospacing="1" w:after="100" w:afterAutospacing="1"/>
        <w:textAlignment w:val="baseline"/>
        <w:rPr>
          <w:rFonts w:ascii="Arial" w:hAnsi="Arial" w:cs="Arial"/>
        </w:rPr>
      </w:pPr>
      <w:r w:rsidRPr="004210CA">
        <w:rPr>
          <w:rFonts w:ascii="Arial" w:hAnsi="Arial" w:cs="Arial"/>
        </w:rPr>
        <w:t xml:space="preserve">Researching and arranging staff training </w:t>
      </w:r>
    </w:p>
    <w:p w14:paraId="580F442B" w14:textId="31EAA91A" w:rsidR="004210CA" w:rsidRPr="004210CA" w:rsidRDefault="004210CA" w:rsidP="004210CA">
      <w:pPr>
        <w:numPr>
          <w:ilvl w:val="1"/>
          <w:numId w:val="5"/>
        </w:numPr>
        <w:spacing w:before="100" w:beforeAutospacing="1" w:after="100" w:afterAutospacing="1"/>
        <w:textAlignment w:val="baseline"/>
        <w:rPr>
          <w:rFonts w:ascii="Arial" w:hAnsi="Arial" w:cs="Arial"/>
        </w:rPr>
      </w:pPr>
      <w:r w:rsidRPr="004210CA">
        <w:rPr>
          <w:rFonts w:ascii="Arial" w:hAnsi="Arial" w:cs="Arial"/>
        </w:rPr>
        <w:t>Maintaining a robust system of Disclosure and Barring Service (DBS) checks and training for trustees, staff, associates, and volunteers.</w:t>
      </w:r>
    </w:p>
    <w:p w14:paraId="4F633620" w14:textId="601A3BED" w:rsidR="441C7B9E" w:rsidRPr="004210CA" w:rsidRDefault="004210CA" w:rsidP="4E3252B2">
      <w:pPr>
        <w:spacing w:beforeAutospacing="1" w:afterAutospacing="1"/>
        <w:rPr>
          <w:rFonts w:ascii="Arial" w:hAnsi="Arial" w:cs="Arial"/>
          <w:b/>
          <w:bCs/>
        </w:rPr>
      </w:pPr>
      <w:r w:rsidRPr="004210CA">
        <w:rPr>
          <w:rFonts w:ascii="Arial" w:hAnsi="Arial" w:cs="Arial"/>
          <w:b/>
          <w:bCs/>
        </w:rPr>
        <w:lastRenderedPageBreak/>
        <w:t>Fundraising</w:t>
      </w:r>
    </w:p>
    <w:p w14:paraId="03474761" w14:textId="4E1B3ECD" w:rsidR="004210CA" w:rsidRDefault="004210CA" w:rsidP="004210CA">
      <w:pPr>
        <w:pStyle w:val="ListParagraph"/>
        <w:numPr>
          <w:ilvl w:val="0"/>
          <w:numId w:val="5"/>
        </w:numPr>
        <w:spacing w:beforeAutospacing="1" w:afterAutospacing="1"/>
        <w:rPr>
          <w:rFonts w:ascii="Arial" w:hAnsi="Arial" w:cs="Arial"/>
        </w:rPr>
      </w:pPr>
      <w:r>
        <w:rPr>
          <w:rFonts w:ascii="Arial" w:hAnsi="Arial" w:cs="Arial"/>
        </w:rPr>
        <w:t xml:space="preserve">Support the team to manage grant reporting </w:t>
      </w:r>
      <w:proofErr w:type="gramStart"/>
      <w:r>
        <w:rPr>
          <w:rFonts w:ascii="Arial" w:hAnsi="Arial" w:cs="Arial"/>
        </w:rPr>
        <w:t>deadlines</w:t>
      </w:r>
      <w:proofErr w:type="gramEnd"/>
    </w:p>
    <w:p w14:paraId="26C4E414" w14:textId="71E90764" w:rsidR="004210CA" w:rsidRDefault="004210CA" w:rsidP="004210CA">
      <w:pPr>
        <w:pStyle w:val="ListParagraph"/>
        <w:numPr>
          <w:ilvl w:val="0"/>
          <w:numId w:val="5"/>
        </w:numPr>
        <w:spacing w:beforeAutospacing="1" w:afterAutospacing="1"/>
        <w:rPr>
          <w:rFonts w:ascii="Arial" w:hAnsi="Arial" w:cs="Arial"/>
        </w:rPr>
      </w:pPr>
      <w:r>
        <w:rPr>
          <w:rFonts w:ascii="Arial" w:hAnsi="Arial" w:cs="Arial"/>
        </w:rPr>
        <w:t>Support any other fundraising initiatives as required, including those of our hosted projects.</w:t>
      </w:r>
    </w:p>
    <w:p w14:paraId="4828C3B2" w14:textId="35ABE8A6" w:rsidR="003A5B76" w:rsidRDefault="003A5B76" w:rsidP="003A5B76">
      <w:pPr>
        <w:spacing w:beforeAutospacing="1" w:afterAutospacing="1"/>
        <w:rPr>
          <w:rFonts w:ascii="Arial" w:hAnsi="Arial" w:cs="Arial"/>
          <w:b/>
          <w:bCs/>
        </w:rPr>
      </w:pPr>
      <w:r>
        <w:rPr>
          <w:rFonts w:ascii="Arial" w:hAnsi="Arial" w:cs="Arial"/>
          <w:b/>
          <w:bCs/>
        </w:rPr>
        <w:t>Other</w:t>
      </w:r>
    </w:p>
    <w:p w14:paraId="6EF3B643" w14:textId="4F6B29AF" w:rsidR="003A5B76" w:rsidRDefault="00317E03" w:rsidP="003A5B76">
      <w:pPr>
        <w:pStyle w:val="ListParagraph"/>
        <w:numPr>
          <w:ilvl w:val="0"/>
          <w:numId w:val="5"/>
        </w:numPr>
        <w:spacing w:beforeAutospacing="1" w:afterAutospacing="1"/>
        <w:rPr>
          <w:rFonts w:ascii="Arial" w:hAnsi="Arial" w:cs="Arial"/>
        </w:rPr>
      </w:pPr>
      <w:r>
        <w:rPr>
          <w:rFonts w:ascii="Arial" w:hAnsi="Arial" w:cs="Arial"/>
        </w:rPr>
        <w:t>Delegate tasks to</w:t>
      </w:r>
      <w:r w:rsidR="00BC1787">
        <w:rPr>
          <w:rFonts w:ascii="Arial" w:hAnsi="Arial" w:cs="Arial"/>
        </w:rPr>
        <w:t xml:space="preserve"> </w:t>
      </w:r>
      <w:r w:rsidR="003A5B76">
        <w:rPr>
          <w:rFonts w:ascii="Arial" w:hAnsi="Arial" w:cs="Arial"/>
        </w:rPr>
        <w:t>the Administration</w:t>
      </w:r>
      <w:r w:rsidR="00BC1787">
        <w:rPr>
          <w:rFonts w:ascii="Arial" w:hAnsi="Arial" w:cs="Arial"/>
        </w:rPr>
        <w:t xml:space="preserve"> and</w:t>
      </w:r>
      <w:r w:rsidR="003A5B76">
        <w:rPr>
          <w:rFonts w:ascii="Arial" w:hAnsi="Arial" w:cs="Arial"/>
        </w:rPr>
        <w:t xml:space="preserve"> Governance Associates</w:t>
      </w:r>
      <w:r>
        <w:rPr>
          <w:rFonts w:ascii="Arial" w:hAnsi="Arial" w:cs="Arial"/>
        </w:rPr>
        <w:t xml:space="preserve"> who support NSUN’s operations</w:t>
      </w:r>
      <w:r w:rsidR="00BC1787">
        <w:rPr>
          <w:rFonts w:ascii="Arial" w:hAnsi="Arial" w:cs="Arial"/>
        </w:rPr>
        <w:t xml:space="preserve">, providing appropriate support as </w:t>
      </w:r>
      <w:proofErr w:type="gramStart"/>
      <w:r w:rsidR="00BC1787">
        <w:rPr>
          <w:rFonts w:ascii="Arial" w:hAnsi="Arial" w:cs="Arial"/>
        </w:rPr>
        <w:t>required</w:t>
      </w:r>
      <w:proofErr w:type="gramEnd"/>
      <w:r w:rsidR="00BC1787">
        <w:rPr>
          <w:rFonts w:ascii="Arial" w:hAnsi="Arial" w:cs="Arial"/>
        </w:rPr>
        <w:t xml:space="preserve">  </w:t>
      </w:r>
    </w:p>
    <w:p w14:paraId="631AEB75" w14:textId="4C1D8836" w:rsidR="00BC1787" w:rsidRDefault="00BC1787" w:rsidP="003A5B76">
      <w:pPr>
        <w:pStyle w:val="ListParagraph"/>
        <w:numPr>
          <w:ilvl w:val="0"/>
          <w:numId w:val="5"/>
        </w:numPr>
        <w:spacing w:beforeAutospacing="1" w:afterAutospacing="1"/>
        <w:rPr>
          <w:rFonts w:ascii="Arial" w:hAnsi="Arial" w:cs="Arial"/>
        </w:rPr>
      </w:pPr>
      <w:r>
        <w:rPr>
          <w:rFonts w:ascii="Arial" w:hAnsi="Arial" w:cs="Arial"/>
        </w:rPr>
        <w:t>Any other duties commensurate with the role as requested by your line manager</w:t>
      </w:r>
      <w:r w:rsidR="00317E03">
        <w:rPr>
          <w:rFonts w:ascii="Arial" w:hAnsi="Arial" w:cs="Arial"/>
        </w:rPr>
        <w:t>.</w:t>
      </w:r>
    </w:p>
    <w:p w14:paraId="367084F4" w14:textId="2071ED6D" w:rsidR="003A5B76" w:rsidRPr="003A5B76" w:rsidRDefault="003A5B76" w:rsidP="003A5B76">
      <w:pPr>
        <w:spacing w:beforeAutospacing="1" w:afterAutospacing="1"/>
        <w:rPr>
          <w:rFonts w:ascii="Arial" w:hAnsi="Arial" w:cs="Arial"/>
          <w:b/>
          <w:bCs/>
        </w:rPr>
      </w:pPr>
    </w:p>
    <w:p w14:paraId="1AE08C26" w14:textId="77777777" w:rsidR="00317E03" w:rsidRDefault="004210CA" w:rsidP="004210CA">
      <w:pPr>
        <w:spacing w:beforeAutospacing="1" w:afterAutospacing="1"/>
        <w:rPr>
          <w:rFonts w:ascii="Arial" w:hAnsi="Arial" w:cs="Arial"/>
          <w:b/>
          <w:bCs/>
        </w:rPr>
      </w:pPr>
      <w:r w:rsidRPr="004210CA">
        <w:rPr>
          <w:rFonts w:ascii="Arial" w:hAnsi="Arial" w:cs="Arial"/>
          <w:b/>
          <w:bCs/>
        </w:rPr>
        <w:t>Finance</w:t>
      </w:r>
    </w:p>
    <w:p w14:paraId="3D9A40B8" w14:textId="0E33ECF1" w:rsidR="004210CA" w:rsidRPr="004210CA" w:rsidRDefault="00317E03" w:rsidP="004210CA">
      <w:pPr>
        <w:spacing w:beforeAutospacing="1" w:afterAutospacing="1"/>
        <w:rPr>
          <w:rFonts w:ascii="Arial" w:hAnsi="Arial" w:cs="Arial"/>
          <w:b/>
          <w:bCs/>
        </w:rPr>
      </w:pPr>
      <w:r>
        <w:rPr>
          <w:rFonts w:ascii="Arial" w:hAnsi="Arial" w:cs="Arial"/>
          <w:b/>
          <w:bCs/>
        </w:rPr>
        <w:t>F</w:t>
      </w:r>
      <w:r w:rsidR="004210CA" w:rsidRPr="004210CA">
        <w:rPr>
          <w:rFonts w:ascii="Arial" w:hAnsi="Arial" w:cs="Arial"/>
          <w:b/>
          <w:bCs/>
        </w:rPr>
        <w:t>or a candidate who wanted a 5 day per week post and had the right skills, the following finance tasks would be included in the job description</w:t>
      </w:r>
      <w:r>
        <w:rPr>
          <w:rFonts w:ascii="Arial" w:hAnsi="Arial" w:cs="Arial"/>
          <w:b/>
          <w:bCs/>
        </w:rPr>
        <w:t>:</w:t>
      </w:r>
    </w:p>
    <w:p w14:paraId="691A3D64" w14:textId="7F292EA5"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 xml:space="preserve">The post holder will support the day-to-day finances of the </w:t>
      </w:r>
      <w:proofErr w:type="gramStart"/>
      <w:r w:rsidRPr="004210CA">
        <w:rPr>
          <w:rFonts w:ascii="Arial" w:hAnsi="Arial" w:cs="Arial"/>
        </w:rPr>
        <w:t>organisation</w:t>
      </w:r>
      <w:proofErr w:type="gramEnd"/>
    </w:p>
    <w:p w14:paraId="2EB210B4" w14:textId="25F6D8C7"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Raising invoices and following up on payment issues</w:t>
      </w:r>
    </w:p>
    <w:p w14:paraId="00378809" w14:textId="36B3B51D"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 xml:space="preserve">Undertake the day-to-day bookkeeping of the organisation with specific reference to our restricted funds, including supporting the finance functions of our hosted </w:t>
      </w:r>
      <w:proofErr w:type="gramStart"/>
      <w:r w:rsidRPr="004210CA">
        <w:rPr>
          <w:rFonts w:ascii="Arial" w:hAnsi="Arial" w:cs="Arial"/>
        </w:rPr>
        <w:t>projects</w:t>
      </w:r>
      <w:proofErr w:type="gramEnd"/>
    </w:p>
    <w:p w14:paraId="6D6A6F0C" w14:textId="04FC5830"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Supporting the work of our Interim CEO with budgets and forecasts</w:t>
      </w:r>
    </w:p>
    <w:p w14:paraId="27331EE4" w14:textId="3453604A"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Processing expenses, ensuring compliance with policy</w:t>
      </w:r>
    </w:p>
    <w:p w14:paraId="6F34D888" w14:textId="3815B87D"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 xml:space="preserve">Preparing weekly payment runs for </w:t>
      </w:r>
      <w:proofErr w:type="gramStart"/>
      <w:r w:rsidRPr="004210CA">
        <w:rPr>
          <w:rFonts w:ascii="Arial" w:hAnsi="Arial" w:cs="Arial"/>
        </w:rPr>
        <w:t>suppliers</w:t>
      </w:r>
      <w:proofErr w:type="gramEnd"/>
    </w:p>
    <w:p w14:paraId="5963D317" w14:textId="291C2720"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 xml:space="preserve">Be responsible for the issue, recording and reporting requirements of our staff wellbeing </w:t>
      </w:r>
      <w:proofErr w:type="gramStart"/>
      <w:r w:rsidRPr="004210CA">
        <w:rPr>
          <w:rFonts w:ascii="Arial" w:hAnsi="Arial" w:cs="Arial"/>
        </w:rPr>
        <w:t>allowances</w:t>
      </w:r>
      <w:proofErr w:type="gramEnd"/>
    </w:p>
    <w:p w14:paraId="65A5F298" w14:textId="77777777" w:rsidR="004210CA" w:rsidRP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Undertaking month end journals and processes</w:t>
      </w:r>
    </w:p>
    <w:p w14:paraId="3240A3F7" w14:textId="48A77E7A" w:rsidR="004210CA" w:rsidRDefault="004210CA" w:rsidP="004210CA">
      <w:pPr>
        <w:pStyle w:val="ListParagraph"/>
        <w:numPr>
          <w:ilvl w:val="0"/>
          <w:numId w:val="11"/>
        </w:numPr>
        <w:spacing w:beforeAutospacing="1" w:afterAutospacing="1"/>
        <w:rPr>
          <w:rFonts w:ascii="Arial" w:hAnsi="Arial" w:cs="Arial"/>
        </w:rPr>
      </w:pPr>
      <w:r w:rsidRPr="004210CA">
        <w:rPr>
          <w:rFonts w:ascii="Arial" w:hAnsi="Arial" w:cs="Arial"/>
        </w:rPr>
        <w:t xml:space="preserve">Supporting the CEO/Finance Manager with the </w:t>
      </w:r>
      <w:proofErr w:type="spellStart"/>
      <w:r w:rsidRPr="004210CA">
        <w:rPr>
          <w:rFonts w:ascii="Arial" w:hAnsi="Arial" w:cs="Arial"/>
        </w:rPr>
        <w:t>year end</w:t>
      </w:r>
      <w:proofErr w:type="spellEnd"/>
      <w:r w:rsidRPr="004210CA">
        <w:rPr>
          <w:rFonts w:ascii="Arial" w:hAnsi="Arial" w:cs="Arial"/>
        </w:rPr>
        <w:t xml:space="preserve"> Independent Examination Processes. </w:t>
      </w:r>
    </w:p>
    <w:p w14:paraId="0E76563D" w14:textId="7CD4E19B" w:rsidR="005D25EF" w:rsidRPr="00317E03" w:rsidRDefault="005D25EF" w:rsidP="005D25EF">
      <w:pPr>
        <w:spacing w:beforeAutospacing="1" w:afterAutospacing="1"/>
        <w:rPr>
          <w:rFonts w:ascii="Arial" w:hAnsi="Arial" w:cs="Arial"/>
          <w:b/>
          <w:bCs/>
        </w:rPr>
      </w:pPr>
      <w:r w:rsidRPr="00317E03">
        <w:rPr>
          <w:rFonts w:ascii="Arial" w:hAnsi="Arial" w:cs="Arial"/>
          <w:b/>
          <w:bCs/>
        </w:rPr>
        <w:t>If you are interested in applying for the post as a 5 day per week role with finance tasks, please indicate this in the supporting information section of the application form and address the finance-related points at the end of the person specification below.</w:t>
      </w:r>
    </w:p>
    <w:p w14:paraId="631F4717" w14:textId="1E69C1D8" w:rsidR="4E3252B2" w:rsidRDefault="4E3252B2" w:rsidP="4E3252B2">
      <w:pPr>
        <w:spacing w:beforeAutospacing="1" w:afterAutospacing="1"/>
        <w:rPr>
          <w:rFonts w:ascii="Arial" w:hAnsi="Arial" w:cs="Arial"/>
        </w:rPr>
      </w:pPr>
    </w:p>
    <w:p w14:paraId="21017D8D" w14:textId="4047E717" w:rsidR="00AD503F" w:rsidRPr="00D95028" w:rsidRDefault="00C745F3" w:rsidP="00D95028">
      <w:pPr>
        <w:spacing w:before="100" w:beforeAutospacing="1" w:after="100" w:afterAutospacing="1"/>
        <w:textAlignment w:val="baseline"/>
        <w:rPr>
          <w:rFonts w:ascii="Arial" w:hAnsi="Arial" w:cs="Arial"/>
          <w:b/>
          <w:bCs/>
          <w:sz w:val="28"/>
          <w:szCs w:val="28"/>
        </w:rPr>
      </w:pPr>
      <w:r w:rsidRPr="00C745F3">
        <w:rPr>
          <w:rFonts w:ascii="Arial" w:hAnsi="Arial" w:cs="Arial"/>
          <w:b/>
          <w:bCs/>
          <w:sz w:val="28"/>
          <w:szCs w:val="28"/>
        </w:rPr>
        <w:t>Person specification</w:t>
      </w:r>
    </w:p>
    <w:tbl>
      <w:tblPr>
        <w:tblStyle w:val="TableGrid"/>
        <w:tblW w:w="0" w:type="auto"/>
        <w:tblLook w:val="04A0" w:firstRow="1" w:lastRow="0" w:firstColumn="1" w:lastColumn="0" w:noHBand="0" w:noVBand="1"/>
      </w:tblPr>
      <w:tblGrid>
        <w:gridCol w:w="4508"/>
        <w:gridCol w:w="4508"/>
      </w:tblGrid>
      <w:tr w:rsidR="00AD503F" w14:paraId="30CC7CAE" w14:textId="77777777" w:rsidTr="4E895819">
        <w:tc>
          <w:tcPr>
            <w:tcW w:w="4508" w:type="dxa"/>
          </w:tcPr>
          <w:p w14:paraId="1FAE2BD7" w14:textId="39344CFA" w:rsidR="00AD503F" w:rsidRPr="00AD503F" w:rsidRDefault="00AD503F" w:rsidP="00AD503F">
            <w:pPr>
              <w:rPr>
                <w:rFonts w:ascii="Arial" w:hAnsi="Arial" w:cs="Arial"/>
                <w:b/>
                <w:bCs/>
              </w:rPr>
            </w:pPr>
            <w:r w:rsidRPr="00AD503F">
              <w:rPr>
                <w:rFonts w:ascii="Arial" w:hAnsi="Arial" w:cs="Arial"/>
                <w:b/>
                <w:bCs/>
              </w:rPr>
              <w:t>Essential</w:t>
            </w:r>
          </w:p>
        </w:tc>
        <w:tc>
          <w:tcPr>
            <w:tcW w:w="4508" w:type="dxa"/>
          </w:tcPr>
          <w:p w14:paraId="77D49106" w14:textId="492A196F" w:rsidR="00AD503F" w:rsidRPr="00AD503F" w:rsidRDefault="00AD503F" w:rsidP="00AD503F">
            <w:pPr>
              <w:rPr>
                <w:rFonts w:ascii="Arial" w:hAnsi="Arial" w:cs="Arial"/>
                <w:b/>
                <w:bCs/>
              </w:rPr>
            </w:pPr>
            <w:r w:rsidRPr="00AD503F">
              <w:rPr>
                <w:rFonts w:ascii="Arial" w:hAnsi="Arial" w:cs="Arial"/>
                <w:b/>
                <w:bCs/>
              </w:rPr>
              <w:t xml:space="preserve">Beneficial </w:t>
            </w:r>
          </w:p>
        </w:tc>
      </w:tr>
      <w:tr w:rsidR="4E45E2E5" w14:paraId="49C64480" w14:textId="77777777" w:rsidTr="4E895819">
        <w:tc>
          <w:tcPr>
            <w:tcW w:w="4508" w:type="dxa"/>
          </w:tcPr>
          <w:p w14:paraId="2987F2CE" w14:textId="515EACA7" w:rsidR="4E45E2E5" w:rsidRDefault="53EBE057" w:rsidP="4E45E2E5">
            <w:pPr>
              <w:rPr>
                <w:rFonts w:ascii="Arial" w:hAnsi="Arial" w:cs="Arial"/>
              </w:rPr>
            </w:pPr>
            <w:r w:rsidRPr="4E895819">
              <w:rPr>
                <w:rFonts w:ascii="Arial" w:hAnsi="Arial" w:cs="Arial"/>
              </w:rPr>
              <w:t xml:space="preserve">Lived experience of mental ill-health, </w:t>
            </w:r>
            <w:proofErr w:type="gramStart"/>
            <w:r w:rsidRPr="4E895819">
              <w:rPr>
                <w:rFonts w:ascii="Arial" w:hAnsi="Arial" w:cs="Arial"/>
              </w:rPr>
              <w:t>distress</w:t>
            </w:r>
            <w:proofErr w:type="gramEnd"/>
            <w:r w:rsidRPr="4E895819">
              <w:rPr>
                <w:rFonts w:ascii="Arial" w:hAnsi="Arial" w:cs="Arial"/>
              </w:rPr>
              <w:t xml:space="preserve"> or trauma</w:t>
            </w:r>
            <w:r w:rsidR="3931A1B9" w:rsidRPr="4E895819">
              <w:rPr>
                <w:rFonts w:ascii="Arial" w:hAnsi="Arial" w:cs="Arial"/>
              </w:rPr>
              <w:t>, which may include racial trauma</w:t>
            </w:r>
            <w:r w:rsidRPr="4E895819">
              <w:rPr>
                <w:rFonts w:ascii="Arial" w:hAnsi="Arial" w:cs="Arial"/>
              </w:rPr>
              <w:t>. When addressing this point in your application</w:t>
            </w:r>
            <w:r w:rsidR="4C0FC132" w:rsidRPr="4E895819">
              <w:rPr>
                <w:rFonts w:ascii="Arial" w:hAnsi="Arial" w:cs="Arial"/>
              </w:rPr>
              <w:t xml:space="preserve"> form</w:t>
            </w:r>
            <w:r w:rsidRPr="4E895819">
              <w:rPr>
                <w:rFonts w:ascii="Arial" w:hAnsi="Arial" w:cs="Arial"/>
              </w:rPr>
              <w:t>, please do not the feel need to disclose anything</w:t>
            </w:r>
            <w:r w:rsidR="00891BAF" w:rsidRPr="4E895819">
              <w:rPr>
                <w:rFonts w:ascii="Arial" w:hAnsi="Arial" w:cs="Arial"/>
              </w:rPr>
              <w:t xml:space="preserve"> </w:t>
            </w:r>
            <w:r w:rsidR="00891BAF" w:rsidRPr="4E895819">
              <w:rPr>
                <w:rFonts w:ascii="Arial" w:hAnsi="Arial" w:cs="Arial"/>
              </w:rPr>
              <w:lastRenderedPageBreak/>
              <w:t>about your personal lived experience</w:t>
            </w:r>
            <w:r w:rsidRPr="4E895819">
              <w:rPr>
                <w:rFonts w:ascii="Arial" w:hAnsi="Arial" w:cs="Arial"/>
              </w:rPr>
              <w:t xml:space="preserve"> in </w:t>
            </w:r>
            <w:r w:rsidR="2A9261F1" w:rsidRPr="4E895819">
              <w:rPr>
                <w:rFonts w:ascii="Arial" w:hAnsi="Arial" w:cs="Arial"/>
              </w:rPr>
              <w:t xml:space="preserve">any </w:t>
            </w:r>
            <w:r w:rsidRPr="4E895819">
              <w:rPr>
                <w:rFonts w:ascii="Arial" w:hAnsi="Arial" w:cs="Arial"/>
              </w:rPr>
              <w:t>detail</w:t>
            </w:r>
            <w:r w:rsidR="00891BAF" w:rsidRPr="4E895819">
              <w:rPr>
                <w:rFonts w:ascii="Arial" w:hAnsi="Arial" w:cs="Arial"/>
              </w:rPr>
              <w:t xml:space="preserve">; </w:t>
            </w:r>
            <w:r w:rsidRPr="4E895819">
              <w:rPr>
                <w:rFonts w:ascii="Arial" w:hAnsi="Arial" w:cs="Arial"/>
              </w:rPr>
              <w:t>we are interested in how your lived experience informs your ways of working and your interest in the role</w:t>
            </w:r>
            <w:r w:rsidR="00891BAF" w:rsidRPr="4E895819">
              <w:rPr>
                <w:rFonts w:ascii="Arial" w:hAnsi="Arial" w:cs="Arial"/>
              </w:rPr>
              <w:t xml:space="preserve"> and organisation</w:t>
            </w:r>
          </w:p>
        </w:tc>
        <w:tc>
          <w:tcPr>
            <w:tcW w:w="4508" w:type="dxa"/>
          </w:tcPr>
          <w:p w14:paraId="0069E6B1" w14:textId="48630696" w:rsidR="4E45E2E5" w:rsidRDefault="004210CA" w:rsidP="4E45E2E5">
            <w:pPr>
              <w:rPr>
                <w:rFonts w:ascii="Arial" w:hAnsi="Arial" w:cs="Arial"/>
              </w:rPr>
            </w:pPr>
            <w:r w:rsidRPr="004210CA">
              <w:rPr>
                <w:rFonts w:ascii="Arial" w:hAnsi="Arial" w:cs="Arial"/>
              </w:rPr>
              <w:lastRenderedPageBreak/>
              <w:t>Experience working in the charity/voluntary sector</w:t>
            </w:r>
          </w:p>
        </w:tc>
      </w:tr>
      <w:tr w:rsidR="00AD503F" w14:paraId="47C3BF13" w14:textId="77777777" w:rsidTr="4E895819">
        <w:tc>
          <w:tcPr>
            <w:tcW w:w="4508" w:type="dxa"/>
          </w:tcPr>
          <w:p w14:paraId="2FD7EF76" w14:textId="78ABD7A6" w:rsidR="00AD503F" w:rsidRDefault="004210CA" w:rsidP="00AD503F">
            <w:pPr>
              <w:rPr>
                <w:rFonts w:ascii="Arial" w:hAnsi="Arial" w:cs="Arial"/>
              </w:rPr>
            </w:pPr>
            <w:r w:rsidRPr="004210CA">
              <w:rPr>
                <w:rFonts w:ascii="Arial" w:hAnsi="Arial" w:cs="Arial"/>
              </w:rPr>
              <w:t>Proven experience of holding an operations role in a small organisation, preferably a charity</w:t>
            </w:r>
          </w:p>
        </w:tc>
        <w:tc>
          <w:tcPr>
            <w:tcW w:w="4508" w:type="dxa"/>
          </w:tcPr>
          <w:p w14:paraId="0A0A49F4" w14:textId="323BFBE2" w:rsidR="00AD503F" w:rsidRDefault="004210CA" w:rsidP="4E45E2E5">
            <w:pPr>
              <w:rPr>
                <w:rFonts w:ascii="Arial" w:hAnsi="Arial" w:cs="Arial"/>
              </w:rPr>
            </w:pPr>
            <w:r w:rsidRPr="004210CA">
              <w:rPr>
                <w:rFonts w:ascii="Arial" w:hAnsi="Arial" w:cs="Arial"/>
              </w:rPr>
              <w:t>Awareness and/or experience of the operation of charity trustee boards and governance frameworks. Experience of having operationally supported a Board or Committee</w:t>
            </w:r>
          </w:p>
        </w:tc>
      </w:tr>
      <w:tr w:rsidR="00F22873" w14:paraId="23E79E04" w14:textId="77777777" w:rsidTr="4E895819">
        <w:tc>
          <w:tcPr>
            <w:tcW w:w="4508" w:type="dxa"/>
          </w:tcPr>
          <w:p w14:paraId="5152D4F4" w14:textId="77777777" w:rsidR="004210CA" w:rsidRPr="004210CA" w:rsidRDefault="004210CA" w:rsidP="004210CA">
            <w:pPr>
              <w:rPr>
                <w:rFonts w:ascii="Arial" w:hAnsi="Arial" w:cs="Arial"/>
              </w:rPr>
            </w:pPr>
            <w:r w:rsidRPr="004210CA">
              <w:rPr>
                <w:rFonts w:ascii="Arial" w:hAnsi="Arial" w:cs="Arial"/>
              </w:rPr>
              <w:t>Proven experience of supporting organisations around their compliance across a range of the following key areas (we understand and expect that no one person will have experience of all)</w:t>
            </w:r>
          </w:p>
          <w:p w14:paraId="71C06F3A" w14:textId="4EEFDE31" w:rsidR="004210CA" w:rsidRPr="00317E03" w:rsidRDefault="004210CA" w:rsidP="00317E03">
            <w:pPr>
              <w:pStyle w:val="ListParagraph"/>
              <w:numPr>
                <w:ilvl w:val="0"/>
                <w:numId w:val="13"/>
              </w:numPr>
              <w:rPr>
                <w:rFonts w:ascii="Arial" w:hAnsi="Arial" w:cs="Arial"/>
              </w:rPr>
            </w:pPr>
            <w:r w:rsidRPr="00317E03">
              <w:rPr>
                <w:rFonts w:ascii="Arial" w:hAnsi="Arial" w:cs="Arial"/>
              </w:rPr>
              <w:t xml:space="preserve">Health and </w:t>
            </w:r>
            <w:r w:rsidR="00317E03">
              <w:rPr>
                <w:rFonts w:ascii="Arial" w:hAnsi="Arial" w:cs="Arial"/>
              </w:rPr>
              <w:t>S</w:t>
            </w:r>
            <w:r w:rsidRPr="00317E03">
              <w:rPr>
                <w:rFonts w:ascii="Arial" w:hAnsi="Arial" w:cs="Arial"/>
              </w:rPr>
              <w:t>afety</w:t>
            </w:r>
          </w:p>
          <w:p w14:paraId="7E77F50F" w14:textId="2AA7F0CE" w:rsidR="004210CA" w:rsidRPr="00317E03" w:rsidRDefault="004210CA" w:rsidP="00317E03">
            <w:pPr>
              <w:pStyle w:val="ListParagraph"/>
              <w:numPr>
                <w:ilvl w:val="0"/>
                <w:numId w:val="13"/>
              </w:numPr>
              <w:rPr>
                <w:rFonts w:ascii="Arial" w:hAnsi="Arial" w:cs="Arial"/>
              </w:rPr>
            </w:pPr>
            <w:r w:rsidRPr="00317E03">
              <w:rPr>
                <w:rFonts w:ascii="Arial" w:hAnsi="Arial" w:cs="Arial"/>
              </w:rPr>
              <w:t>Information Governance and UK</w:t>
            </w:r>
            <w:r w:rsidR="00317E03" w:rsidRPr="00317E03">
              <w:rPr>
                <w:rFonts w:ascii="Arial" w:hAnsi="Arial" w:cs="Arial"/>
              </w:rPr>
              <w:t xml:space="preserve"> </w:t>
            </w:r>
            <w:r w:rsidRPr="00317E03">
              <w:rPr>
                <w:rFonts w:ascii="Arial" w:hAnsi="Arial" w:cs="Arial"/>
              </w:rPr>
              <w:t>GDPR</w:t>
            </w:r>
          </w:p>
          <w:p w14:paraId="5B013D5A" w14:textId="02334B56" w:rsidR="004210CA" w:rsidRPr="00317E03" w:rsidRDefault="004210CA" w:rsidP="00317E03">
            <w:pPr>
              <w:pStyle w:val="ListParagraph"/>
              <w:numPr>
                <w:ilvl w:val="0"/>
                <w:numId w:val="13"/>
              </w:numPr>
              <w:rPr>
                <w:rFonts w:ascii="Arial" w:hAnsi="Arial" w:cs="Arial"/>
              </w:rPr>
            </w:pPr>
            <w:r w:rsidRPr="00317E03">
              <w:rPr>
                <w:rFonts w:ascii="Arial" w:hAnsi="Arial" w:cs="Arial"/>
              </w:rPr>
              <w:t>IT infrastructure</w:t>
            </w:r>
          </w:p>
          <w:p w14:paraId="3B8626E7" w14:textId="4AF9F100" w:rsidR="00F22873" w:rsidRPr="00317E03" w:rsidRDefault="004210CA" w:rsidP="00317E03">
            <w:pPr>
              <w:pStyle w:val="ListParagraph"/>
              <w:numPr>
                <w:ilvl w:val="0"/>
                <w:numId w:val="13"/>
              </w:numPr>
              <w:rPr>
                <w:rFonts w:ascii="Arial" w:hAnsi="Arial" w:cs="Arial"/>
              </w:rPr>
            </w:pPr>
            <w:r w:rsidRPr="00317E03">
              <w:rPr>
                <w:rFonts w:ascii="Arial" w:hAnsi="Arial" w:cs="Arial"/>
              </w:rPr>
              <w:t>Safeguarding</w:t>
            </w:r>
          </w:p>
        </w:tc>
        <w:tc>
          <w:tcPr>
            <w:tcW w:w="4508" w:type="dxa"/>
          </w:tcPr>
          <w:p w14:paraId="248F2E15" w14:textId="2D001ED7" w:rsidR="00F22873" w:rsidRDefault="004210CA" w:rsidP="4E45E2E5">
            <w:pPr>
              <w:rPr>
                <w:rFonts w:ascii="Arial" w:hAnsi="Arial" w:cs="Arial"/>
              </w:rPr>
            </w:pPr>
            <w:r w:rsidRPr="004210CA">
              <w:rPr>
                <w:rFonts w:ascii="Arial" w:hAnsi="Arial" w:cs="Arial"/>
              </w:rPr>
              <w:t>Experience of developing internal organisational policies</w:t>
            </w:r>
          </w:p>
        </w:tc>
      </w:tr>
      <w:tr w:rsidR="00317E03" w14:paraId="3913777B" w14:textId="77777777" w:rsidTr="4E895819">
        <w:tc>
          <w:tcPr>
            <w:tcW w:w="4508" w:type="dxa"/>
          </w:tcPr>
          <w:p w14:paraId="07A5D6C0" w14:textId="2DC53725" w:rsidR="00317E03" w:rsidRDefault="00317E03" w:rsidP="00317E03">
            <w:pPr>
              <w:rPr>
                <w:rFonts w:ascii="Arial" w:hAnsi="Arial" w:cs="Arial"/>
              </w:rPr>
            </w:pPr>
            <w:r w:rsidRPr="004210CA">
              <w:rPr>
                <w:rFonts w:ascii="Arial" w:hAnsi="Arial" w:cs="Arial"/>
              </w:rPr>
              <w:t>Excellent IT skills, including use of the full MS Office suite (Word, Excel, Outlook, PowerPoint) and experience of using databases/CRM systems</w:t>
            </w:r>
          </w:p>
        </w:tc>
        <w:tc>
          <w:tcPr>
            <w:tcW w:w="4508" w:type="dxa"/>
          </w:tcPr>
          <w:p w14:paraId="002C2852" w14:textId="3CB9D966" w:rsidR="00317E03" w:rsidRPr="00685DFE" w:rsidRDefault="00317E03" w:rsidP="00317E03">
            <w:pPr>
              <w:rPr>
                <w:rFonts w:ascii="Arial" w:hAnsi="Arial" w:cs="Arial"/>
              </w:rPr>
            </w:pPr>
            <w:r w:rsidRPr="004210CA">
              <w:rPr>
                <w:rFonts w:ascii="Arial" w:hAnsi="Arial" w:cs="Arial"/>
              </w:rPr>
              <w:t>Experience of organisation</w:t>
            </w:r>
            <w:r>
              <w:rPr>
                <w:rFonts w:ascii="Arial" w:hAnsi="Arial" w:cs="Arial"/>
              </w:rPr>
              <w:t xml:space="preserve"> of</w:t>
            </w:r>
            <w:r w:rsidRPr="004210CA">
              <w:rPr>
                <w:rFonts w:ascii="Arial" w:hAnsi="Arial" w:cs="Arial"/>
              </w:rPr>
              <w:t xml:space="preserve"> away days or social events</w:t>
            </w:r>
          </w:p>
        </w:tc>
      </w:tr>
      <w:tr w:rsidR="00317E03" w14:paraId="5E0637CA" w14:textId="77777777" w:rsidTr="4E895819">
        <w:tc>
          <w:tcPr>
            <w:tcW w:w="4508" w:type="dxa"/>
          </w:tcPr>
          <w:p w14:paraId="3ADB6B2C" w14:textId="749E62F6" w:rsidR="00317E03" w:rsidRDefault="00317E03" w:rsidP="00317E03">
            <w:pPr>
              <w:rPr>
                <w:rFonts w:ascii="Arial" w:hAnsi="Arial" w:cs="Arial"/>
              </w:rPr>
            </w:pPr>
            <w:r w:rsidRPr="004210CA">
              <w:rPr>
                <w:rFonts w:ascii="Arial" w:hAnsi="Arial" w:cs="Arial"/>
              </w:rPr>
              <w:t>Excellent written and verbal communication skills, including a sensitivity to the needs of individuals and an ability to put people at ease</w:t>
            </w:r>
            <w:r>
              <w:rPr>
                <w:rFonts w:ascii="Arial" w:hAnsi="Arial" w:cs="Arial"/>
              </w:rPr>
              <w:t>, as well as the ability to show discretion when dealing with confidential information</w:t>
            </w:r>
          </w:p>
        </w:tc>
        <w:tc>
          <w:tcPr>
            <w:tcW w:w="4508" w:type="dxa"/>
          </w:tcPr>
          <w:p w14:paraId="0EAB55C6" w14:textId="0796A630" w:rsidR="00317E03" w:rsidRPr="00685DFE" w:rsidRDefault="00317E03" w:rsidP="00317E03">
            <w:pPr>
              <w:rPr>
                <w:rFonts w:ascii="Arial" w:hAnsi="Arial" w:cs="Arial"/>
                <w:highlight w:val="yellow"/>
              </w:rPr>
            </w:pPr>
            <w:r w:rsidRPr="004210CA">
              <w:rPr>
                <w:rFonts w:ascii="Arial" w:hAnsi="Arial" w:cs="Arial"/>
              </w:rPr>
              <w:t>Experience of</w:t>
            </w:r>
            <w:r>
              <w:rPr>
                <w:rFonts w:ascii="Arial" w:hAnsi="Arial" w:cs="Arial"/>
              </w:rPr>
              <w:t xml:space="preserve"> new or more efficient systems and/or</w:t>
            </w:r>
            <w:r w:rsidRPr="004210CA">
              <w:rPr>
                <w:rFonts w:ascii="Arial" w:hAnsi="Arial" w:cs="Arial"/>
              </w:rPr>
              <w:t xml:space="preserve"> supporting a team to effectively use operations systems and processes</w:t>
            </w:r>
          </w:p>
        </w:tc>
      </w:tr>
      <w:tr w:rsidR="00317E03" w14:paraId="090DB651" w14:textId="77777777" w:rsidTr="4E895819">
        <w:tc>
          <w:tcPr>
            <w:tcW w:w="4508" w:type="dxa"/>
          </w:tcPr>
          <w:p w14:paraId="2F971654" w14:textId="056B31DA" w:rsidR="00317E03" w:rsidRDefault="00317E03" w:rsidP="00317E03">
            <w:pPr>
              <w:rPr>
                <w:rFonts w:ascii="Arial" w:hAnsi="Arial" w:cs="Arial"/>
              </w:rPr>
            </w:pPr>
            <w:r w:rsidRPr="004210CA">
              <w:rPr>
                <w:rFonts w:ascii="Arial" w:hAnsi="Arial" w:cs="Arial"/>
              </w:rPr>
              <w:t>Ability to work simultaneously on multiple tasks, prioritising competing demands to meet deadlines</w:t>
            </w:r>
          </w:p>
        </w:tc>
        <w:tc>
          <w:tcPr>
            <w:tcW w:w="4508" w:type="dxa"/>
          </w:tcPr>
          <w:p w14:paraId="5240551A" w14:textId="39722726" w:rsidR="00317E03" w:rsidRDefault="00317E03" w:rsidP="00317E03">
            <w:pPr>
              <w:rPr>
                <w:rFonts w:ascii="Arial" w:hAnsi="Arial" w:cs="Arial"/>
              </w:rPr>
            </w:pPr>
          </w:p>
        </w:tc>
      </w:tr>
      <w:tr w:rsidR="00317E03" w14:paraId="1594C16A" w14:textId="77777777" w:rsidTr="4E895819">
        <w:tc>
          <w:tcPr>
            <w:tcW w:w="4508" w:type="dxa"/>
          </w:tcPr>
          <w:p w14:paraId="1F3DC2DA" w14:textId="0222167B" w:rsidR="00317E03" w:rsidRPr="00AD503F" w:rsidRDefault="00317E03" w:rsidP="00317E03">
            <w:pPr>
              <w:rPr>
                <w:rFonts w:ascii="Arial" w:hAnsi="Arial" w:cs="Arial"/>
              </w:rPr>
            </w:pPr>
            <w:r w:rsidRPr="004210CA">
              <w:rPr>
                <w:rFonts w:ascii="Arial" w:hAnsi="Arial" w:cs="Arial"/>
              </w:rPr>
              <w:t>Excellent attention-to-detail and accuracy</w:t>
            </w:r>
          </w:p>
        </w:tc>
        <w:tc>
          <w:tcPr>
            <w:tcW w:w="4508" w:type="dxa"/>
          </w:tcPr>
          <w:p w14:paraId="1F68E137" w14:textId="77777777" w:rsidR="00317E03" w:rsidRDefault="00317E03" w:rsidP="00317E03">
            <w:pPr>
              <w:rPr>
                <w:rFonts w:ascii="Arial" w:hAnsi="Arial" w:cs="Arial"/>
              </w:rPr>
            </w:pPr>
          </w:p>
        </w:tc>
      </w:tr>
      <w:tr w:rsidR="00317E03" w14:paraId="039AA336" w14:textId="77777777" w:rsidTr="4E895819">
        <w:tc>
          <w:tcPr>
            <w:tcW w:w="4508" w:type="dxa"/>
          </w:tcPr>
          <w:p w14:paraId="3B03BB9F" w14:textId="1ADD8C55" w:rsidR="00317E03" w:rsidRPr="00AD503F" w:rsidRDefault="00317E03" w:rsidP="00317E03">
            <w:pPr>
              <w:rPr>
                <w:rFonts w:ascii="Arial" w:hAnsi="Arial" w:cs="Arial"/>
              </w:rPr>
            </w:pPr>
            <w:r w:rsidRPr="00C935BB">
              <w:rPr>
                <w:rFonts w:ascii="Arial" w:hAnsi="Arial" w:cs="Arial"/>
              </w:rPr>
              <w:t>The ability to work well in a remote team, with high levels of self-motivation and ability to work autonomously as well as within a team</w:t>
            </w:r>
          </w:p>
        </w:tc>
        <w:tc>
          <w:tcPr>
            <w:tcW w:w="4508" w:type="dxa"/>
          </w:tcPr>
          <w:p w14:paraId="1941926A" w14:textId="77777777" w:rsidR="00317E03" w:rsidRDefault="00317E03" w:rsidP="00317E03">
            <w:pPr>
              <w:rPr>
                <w:rFonts w:ascii="Arial" w:hAnsi="Arial" w:cs="Arial"/>
              </w:rPr>
            </w:pPr>
          </w:p>
        </w:tc>
      </w:tr>
      <w:tr w:rsidR="00317E03" w14:paraId="3913D560" w14:textId="77777777" w:rsidTr="4E895819">
        <w:tc>
          <w:tcPr>
            <w:tcW w:w="4508" w:type="dxa"/>
          </w:tcPr>
          <w:p w14:paraId="6D23A4C9" w14:textId="092A1C80" w:rsidR="00317E03" w:rsidRPr="00C935BB" w:rsidRDefault="00317E03" w:rsidP="00317E03">
            <w:pPr>
              <w:rPr>
                <w:rFonts w:ascii="Arial" w:hAnsi="Arial" w:cs="Arial"/>
              </w:rPr>
            </w:pPr>
            <w:r>
              <w:rPr>
                <w:rFonts w:ascii="Arial" w:hAnsi="Arial" w:cs="Arial"/>
              </w:rPr>
              <w:t>A strong working knowledge of HR practice and procedure and experience supporting HR processes within an organisation</w:t>
            </w:r>
          </w:p>
        </w:tc>
        <w:tc>
          <w:tcPr>
            <w:tcW w:w="4508" w:type="dxa"/>
          </w:tcPr>
          <w:p w14:paraId="0B75964E" w14:textId="77777777" w:rsidR="00317E03" w:rsidRDefault="00317E03" w:rsidP="00317E03">
            <w:pPr>
              <w:rPr>
                <w:rFonts w:ascii="Arial" w:hAnsi="Arial" w:cs="Arial"/>
              </w:rPr>
            </w:pPr>
          </w:p>
        </w:tc>
      </w:tr>
      <w:tr w:rsidR="00317E03" w14:paraId="27A9601A" w14:textId="77777777" w:rsidTr="4E895819">
        <w:tc>
          <w:tcPr>
            <w:tcW w:w="4508" w:type="dxa"/>
          </w:tcPr>
          <w:p w14:paraId="36EF2301" w14:textId="5714D80F" w:rsidR="00317E03" w:rsidRPr="00685DFE" w:rsidRDefault="00317E03" w:rsidP="00317E03">
            <w:pPr>
              <w:rPr>
                <w:rFonts w:ascii="Arial" w:hAnsi="Arial" w:cs="Arial"/>
                <w:highlight w:val="yellow"/>
              </w:rPr>
            </w:pPr>
            <w:r w:rsidRPr="00317E03">
              <w:rPr>
                <w:rFonts w:ascii="Arial" w:hAnsi="Arial" w:cs="Arial"/>
              </w:rPr>
              <w:t xml:space="preserve">Ability to participate in providing and receiving feedback in relation to employment and competencies and an ability to critically assess your own </w:t>
            </w:r>
            <w:r w:rsidRPr="00317E03">
              <w:rPr>
                <w:rFonts w:ascii="Arial" w:hAnsi="Arial" w:cs="Arial"/>
              </w:rPr>
              <w:lastRenderedPageBreak/>
              <w:t>performance and reflect on your own practice</w:t>
            </w:r>
          </w:p>
        </w:tc>
        <w:tc>
          <w:tcPr>
            <w:tcW w:w="4508" w:type="dxa"/>
          </w:tcPr>
          <w:p w14:paraId="0F1EB243" w14:textId="77777777" w:rsidR="00317E03" w:rsidRDefault="00317E03" w:rsidP="00317E03">
            <w:pPr>
              <w:rPr>
                <w:rFonts w:ascii="Arial" w:hAnsi="Arial" w:cs="Arial"/>
              </w:rPr>
            </w:pPr>
          </w:p>
        </w:tc>
      </w:tr>
      <w:tr w:rsidR="00317E03" w14:paraId="3E069A80" w14:textId="77777777" w:rsidTr="4E895819">
        <w:tc>
          <w:tcPr>
            <w:tcW w:w="4508" w:type="dxa"/>
          </w:tcPr>
          <w:p w14:paraId="56BF3B73" w14:textId="467DE303" w:rsidR="00317E03" w:rsidRPr="00413267" w:rsidRDefault="00317E03" w:rsidP="00317E03">
            <w:pPr>
              <w:rPr>
                <w:rFonts w:ascii="Arial" w:hAnsi="Arial" w:cs="Arial"/>
                <w:b/>
                <w:bCs/>
              </w:rPr>
            </w:pPr>
            <w:r w:rsidRPr="00413267">
              <w:rPr>
                <w:rFonts w:ascii="Arial" w:hAnsi="Arial" w:cs="Arial"/>
                <w:b/>
                <w:bCs/>
              </w:rPr>
              <w:t>For candidates interested in the finance elements of the role:</w:t>
            </w:r>
          </w:p>
        </w:tc>
        <w:tc>
          <w:tcPr>
            <w:tcW w:w="4508" w:type="dxa"/>
          </w:tcPr>
          <w:p w14:paraId="015892DB" w14:textId="77777777" w:rsidR="00317E03" w:rsidRDefault="00317E03" w:rsidP="00317E03">
            <w:pPr>
              <w:rPr>
                <w:rFonts w:ascii="Arial" w:hAnsi="Arial" w:cs="Arial"/>
              </w:rPr>
            </w:pPr>
          </w:p>
        </w:tc>
      </w:tr>
      <w:tr w:rsidR="00317E03" w14:paraId="5950E81E" w14:textId="77777777" w:rsidTr="4E895819">
        <w:tc>
          <w:tcPr>
            <w:tcW w:w="4508" w:type="dxa"/>
          </w:tcPr>
          <w:p w14:paraId="76CBCA02" w14:textId="64725F7C" w:rsidR="00317E03" w:rsidRPr="00C935BB" w:rsidRDefault="00317E03" w:rsidP="00317E03">
            <w:pPr>
              <w:rPr>
                <w:rFonts w:ascii="Arial" w:hAnsi="Arial" w:cs="Arial"/>
              </w:rPr>
            </w:pPr>
            <w:r>
              <w:rPr>
                <w:rFonts w:ascii="Arial" w:hAnsi="Arial" w:cs="Arial"/>
              </w:rPr>
              <w:t>Experience of processing day to day financial transactions in line with financial procedures</w:t>
            </w:r>
          </w:p>
        </w:tc>
        <w:tc>
          <w:tcPr>
            <w:tcW w:w="4508" w:type="dxa"/>
          </w:tcPr>
          <w:p w14:paraId="0311B4C7" w14:textId="1D14CAA8" w:rsidR="00317E03" w:rsidRDefault="00317E03" w:rsidP="00317E03">
            <w:pPr>
              <w:rPr>
                <w:rFonts w:ascii="Arial" w:hAnsi="Arial" w:cs="Arial"/>
              </w:rPr>
            </w:pPr>
            <w:r>
              <w:rPr>
                <w:rFonts w:ascii="Arial" w:hAnsi="Arial" w:cs="Arial"/>
              </w:rPr>
              <w:t>Experience of using QuickBooks or similar bookkeeping software</w:t>
            </w:r>
          </w:p>
        </w:tc>
      </w:tr>
      <w:tr w:rsidR="00317E03" w14:paraId="4DB1E28E" w14:textId="77777777" w:rsidTr="4E895819">
        <w:tc>
          <w:tcPr>
            <w:tcW w:w="4508" w:type="dxa"/>
          </w:tcPr>
          <w:p w14:paraId="67A88C08" w14:textId="5ED3B5B1" w:rsidR="00317E03" w:rsidRPr="00C935BB" w:rsidRDefault="00317E03" w:rsidP="00317E03">
            <w:pPr>
              <w:rPr>
                <w:rFonts w:ascii="Arial" w:hAnsi="Arial" w:cs="Arial"/>
              </w:rPr>
            </w:pPr>
            <w:r>
              <w:rPr>
                <w:rFonts w:ascii="Arial" w:hAnsi="Arial" w:cs="Arial"/>
              </w:rPr>
              <w:t>Strong numeracy skills</w:t>
            </w:r>
          </w:p>
        </w:tc>
        <w:tc>
          <w:tcPr>
            <w:tcW w:w="4508" w:type="dxa"/>
          </w:tcPr>
          <w:p w14:paraId="4810F5C8" w14:textId="77777777" w:rsidR="00317E03" w:rsidRDefault="00317E03" w:rsidP="00317E03">
            <w:pPr>
              <w:rPr>
                <w:rFonts w:ascii="Arial" w:hAnsi="Arial" w:cs="Arial"/>
              </w:rPr>
            </w:pPr>
          </w:p>
        </w:tc>
      </w:tr>
    </w:tbl>
    <w:p w14:paraId="7F4D1433" w14:textId="4023125E" w:rsidR="4E3252B2" w:rsidRDefault="4E3252B2" w:rsidP="4E3252B2">
      <w:pPr>
        <w:spacing w:beforeAutospacing="1" w:afterAutospacing="1"/>
        <w:rPr>
          <w:rFonts w:ascii="Arial" w:hAnsi="Arial" w:cs="Arial"/>
          <w:b/>
          <w:bCs/>
          <w:sz w:val="28"/>
          <w:szCs w:val="28"/>
        </w:rPr>
      </w:pPr>
    </w:p>
    <w:p w14:paraId="6807750C" w14:textId="70E85251" w:rsidR="4E3252B2" w:rsidRPr="00685DFE" w:rsidRDefault="004E1F31" w:rsidP="00685DFE">
      <w:pPr>
        <w:spacing w:before="100" w:beforeAutospacing="1" w:after="100" w:afterAutospacing="1"/>
        <w:textAlignment w:val="baseline"/>
        <w:rPr>
          <w:rFonts w:ascii="Arial" w:hAnsi="Arial" w:cs="Arial"/>
          <w:b/>
          <w:bCs/>
          <w:sz w:val="28"/>
          <w:szCs w:val="28"/>
        </w:rPr>
      </w:pPr>
      <w:r w:rsidRPr="4E3252B2">
        <w:rPr>
          <w:rFonts w:ascii="Arial" w:hAnsi="Arial" w:cs="Arial"/>
          <w:b/>
          <w:bCs/>
          <w:sz w:val="28"/>
          <w:szCs w:val="28"/>
        </w:rPr>
        <w:t>Application and interview process</w:t>
      </w:r>
    </w:p>
    <w:p w14:paraId="43BD83BC" w14:textId="1F49E524" w:rsidR="4E3252B2" w:rsidRDefault="00231298" w:rsidP="00685DFE">
      <w:pPr>
        <w:spacing w:before="100" w:beforeAutospacing="1" w:after="100" w:afterAutospacing="1"/>
        <w:textAlignment w:val="baseline"/>
        <w:rPr>
          <w:rFonts w:ascii="Arial" w:hAnsi="Arial" w:cs="Arial"/>
        </w:rPr>
      </w:pPr>
      <w:r w:rsidRPr="4E3252B2">
        <w:rPr>
          <w:rFonts w:ascii="Arial" w:hAnsi="Arial" w:cs="Arial"/>
        </w:rPr>
        <w:t>The recruitment process consists of an application form, a first interview and short task for longlisted candidates, and a second interview for candidates shortlisted after the first interview.</w:t>
      </w:r>
    </w:p>
    <w:p w14:paraId="7E00F832" w14:textId="615E980F" w:rsidR="4E3252B2" w:rsidRDefault="00231298" w:rsidP="00685DFE">
      <w:pPr>
        <w:spacing w:before="100" w:beforeAutospacing="1" w:after="100" w:afterAutospacing="1"/>
        <w:textAlignment w:val="baseline"/>
        <w:rPr>
          <w:rFonts w:ascii="Arial" w:hAnsi="Arial" w:cs="Arial"/>
        </w:rPr>
      </w:pPr>
      <w:r w:rsidRPr="4E3252B2">
        <w:rPr>
          <w:rFonts w:ascii="Arial" w:hAnsi="Arial" w:cs="Arial"/>
        </w:rPr>
        <w:t>To apply, please</w:t>
      </w:r>
      <w:r w:rsidR="004E1F31" w:rsidRPr="4E3252B2">
        <w:rPr>
          <w:rFonts w:ascii="Arial" w:hAnsi="Arial" w:cs="Arial"/>
        </w:rPr>
        <w:t xml:space="preserve"> complete and send the following to</w:t>
      </w:r>
      <w:r w:rsidR="0045162E" w:rsidRPr="4E3252B2">
        <w:rPr>
          <w:rFonts w:ascii="Arial" w:hAnsi="Arial" w:cs="Arial"/>
        </w:rPr>
        <w:t xml:space="preserve"> </w:t>
      </w:r>
      <w:hyperlink r:id="rId12">
        <w:r w:rsidR="008C3747" w:rsidRPr="4E3252B2">
          <w:rPr>
            <w:rStyle w:val="Hyperlink"/>
            <w:rFonts w:ascii="Arial" w:hAnsi="Arial" w:cs="Arial"/>
          </w:rPr>
          <w:t>info@nsun.org.uk</w:t>
        </w:r>
      </w:hyperlink>
      <w:r w:rsidR="0045162E" w:rsidRPr="4E3252B2">
        <w:rPr>
          <w:rFonts w:ascii="Arial" w:hAnsi="Arial" w:cs="Arial"/>
        </w:rPr>
        <w:t xml:space="preserve">. </w:t>
      </w:r>
      <w:r w:rsidR="004E1F31" w:rsidRPr="4E3252B2">
        <w:rPr>
          <w:rFonts w:ascii="Arial" w:hAnsi="Arial" w:cs="Arial"/>
        </w:rPr>
        <w:t>Please include “</w:t>
      </w:r>
      <w:r w:rsidR="00685DFE">
        <w:rPr>
          <w:rFonts w:ascii="Arial" w:hAnsi="Arial" w:cs="Arial"/>
        </w:rPr>
        <w:t>Operations Manager</w:t>
      </w:r>
      <w:r w:rsidR="004E1F31" w:rsidRPr="4E3252B2">
        <w:rPr>
          <w:rFonts w:ascii="Arial" w:hAnsi="Arial" w:cs="Arial"/>
        </w:rPr>
        <w:t>” in the email subject line.</w:t>
      </w:r>
    </w:p>
    <w:tbl>
      <w:tblPr>
        <w:tblStyle w:val="TableGrid"/>
        <w:tblW w:w="9067" w:type="dxa"/>
        <w:tblLook w:val="04A0" w:firstRow="1" w:lastRow="0" w:firstColumn="1" w:lastColumn="0" w:noHBand="0" w:noVBand="1"/>
      </w:tblPr>
      <w:tblGrid>
        <w:gridCol w:w="4531"/>
        <w:gridCol w:w="4536"/>
      </w:tblGrid>
      <w:tr w:rsidR="004E1F31" w:rsidRPr="009C7E71" w14:paraId="718BDF33" w14:textId="77777777" w:rsidTr="4A1A86B7">
        <w:tc>
          <w:tcPr>
            <w:tcW w:w="4531" w:type="dxa"/>
          </w:tcPr>
          <w:p w14:paraId="06849AFE"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b/>
                <w:bCs/>
                <w:szCs w:val="22"/>
                <w:lang w:eastAsia="en-GB"/>
              </w:rPr>
              <w:t xml:space="preserve">Document </w:t>
            </w:r>
          </w:p>
        </w:tc>
        <w:tc>
          <w:tcPr>
            <w:tcW w:w="4536" w:type="dxa"/>
          </w:tcPr>
          <w:p w14:paraId="283AC45D"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b/>
                <w:bCs/>
                <w:szCs w:val="22"/>
                <w:lang w:eastAsia="en-GB"/>
              </w:rPr>
              <w:t xml:space="preserve">Link to click on </w:t>
            </w:r>
          </w:p>
        </w:tc>
      </w:tr>
      <w:tr w:rsidR="004E1F31" w:rsidRPr="009C7E71" w14:paraId="3BE6FD67" w14:textId="77777777" w:rsidTr="4A1A86B7">
        <w:tc>
          <w:tcPr>
            <w:tcW w:w="4531" w:type="dxa"/>
          </w:tcPr>
          <w:p w14:paraId="1DFEA94E" w14:textId="77777777" w:rsidR="004E1F31" w:rsidRPr="009C7E71" w:rsidRDefault="004E1F31" w:rsidP="0071734E">
            <w:pPr>
              <w:spacing w:line="276" w:lineRule="auto"/>
              <w:rPr>
                <w:rFonts w:ascii="Arial" w:hAnsi="Arial" w:cs="Arial"/>
                <w:b/>
                <w:bCs/>
                <w:szCs w:val="22"/>
                <w:lang w:eastAsia="en-GB"/>
              </w:rPr>
            </w:pPr>
            <w:r w:rsidRPr="009C7E71">
              <w:rPr>
                <w:rFonts w:ascii="Arial" w:hAnsi="Arial" w:cs="Arial"/>
                <w:color w:val="000000" w:themeColor="text1"/>
                <w:lang w:eastAsia="en-GB"/>
              </w:rPr>
              <w:t xml:space="preserve">Application form </w:t>
            </w:r>
          </w:p>
        </w:tc>
        <w:tc>
          <w:tcPr>
            <w:tcW w:w="4536" w:type="dxa"/>
          </w:tcPr>
          <w:p w14:paraId="4DB1DFE4" w14:textId="6283DC60" w:rsidR="004E1F31" w:rsidRPr="009C7E71" w:rsidRDefault="007A0F64" w:rsidP="4E45E2E5">
            <w:pPr>
              <w:spacing w:line="276" w:lineRule="auto"/>
              <w:rPr>
                <w:rFonts w:ascii="Arial" w:hAnsi="Arial" w:cs="Arial"/>
                <w:b/>
                <w:bCs/>
                <w:lang w:eastAsia="en-GB"/>
              </w:rPr>
            </w:pPr>
            <w:hyperlink r:id="rId13" w:history="1">
              <w:r w:rsidR="004E1F31" w:rsidRPr="007A0F64">
                <w:rPr>
                  <w:rStyle w:val="Hyperlink"/>
                  <w:rFonts w:ascii="Arial" w:hAnsi="Arial" w:cs="Arial"/>
                  <w:lang w:eastAsia="en-GB"/>
                </w:rPr>
                <w:t>Please download our application form</w:t>
              </w:r>
            </w:hyperlink>
          </w:p>
        </w:tc>
      </w:tr>
      <w:tr w:rsidR="004E1F31" w:rsidRPr="009C7E71" w14:paraId="7AC9261D" w14:textId="77777777" w:rsidTr="4A1A86B7">
        <w:trPr>
          <w:trHeight w:val="714"/>
        </w:trPr>
        <w:tc>
          <w:tcPr>
            <w:tcW w:w="9067" w:type="dxa"/>
            <w:gridSpan w:val="2"/>
          </w:tcPr>
          <w:p w14:paraId="27942E83" w14:textId="4EBB2F35" w:rsidR="004E1F31" w:rsidRPr="009C7E71" w:rsidRDefault="00456423" w:rsidP="0071734E">
            <w:pPr>
              <w:spacing w:line="276" w:lineRule="auto"/>
              <w:rPr>
                <w:rFonts w:ascii="Arial" w:hAnsi="Arial" w:cs="Arial"/>
                <w:color w:val="FF0000"/>
                <w:lang w:eastAsia="en-GB"/>
              </w:rPr>
            </w:pPr>
            <w:r w:rsidRPr="4A1A86B7">
              <w:rPr>
                <w:rFonts w:ascii="Arial" w:hAnsi="Arial" w:cs="Arial"/>
                <w:lang w:eastAsia="en-GB"/>
              </w:rPr>
              <w:t xml:space="preserve">If you would prefer, you are welcome to send us a short video or audio file (no longer than 6 minutes) to answer the “NSUN </w:t>
            </w:r>
            <w:r w:rsidR="03B39AC8" w:rsidRPr="4A1A86B7">
              <w:rPr>
                <w:rFonts w:ascii="Arial" w:hAnsi="Arial" w:cs="Arial"/>
                <w:lang w:eastAsia="en-GB"/>
              </w:rPr>
              <w:t xml:space="preserve">ethos </w:t>
            </w:r>
            <w:r w:rsidRPr="4A1A86B7">
              <w:rPr>
                <w:rFonts w:ascii="Arial" w:hAnsi="Arial" w:cs="Arial"/>
                <w:lang w:eastAsia="en-GB"/>
              </w:rPr>
              <w:t xml:space="preserve">and approach”, “Lived experience” and “Supporting </w:t>
            </w:r>
            <w:r w:rsidR="008C3747" w:rsidRPr="4A1A86B7">
              <w:rPr>
                <w:rFonts w:ascii="Arial" w:hAnsi="Arial" w:cs="Arial"/>
                <w:lang w:eastAsia="en-GB"/>
              </w:rPr>
              <w:t>i</w:t>
            </w:r>
            <w:r w:rsidRPr="4A1A86B7">
              <w:rPr>
                <w:rFonts w:ascii="Arial" w:hAnsi="Arial" w:cs="Arial"/>
                <w:lang w:eastAsia="en-GB"/>
              </w:rPr>
              <w:t>nformation” sections of this form. The rest of the form must be completed and returned.</w:t>
            </w:r>
          </w:p>
        </w:tc>
      </w:tr>
      <w:tr w:rsidR="004E1F31" w:rsidRPr="009C7E71" w14:paraId="652BBC08" w14:textId="77777777" w:rsidTr="4A1A86B7">
        <w:trPr>
          <w:trHeight w:val="401"/>
        </w:trPr>
        <w:tc>
          <w:tcPr>
            <w:tcW w:w="4531" w:type="dxa"/>
          </w:tcPr>
          <w:p w14:paraId="0BA04CAE" w14:textId="63386CC2" w:rsidR="004E1F31" w:rsidRPr="009C7E71" w:rsidRDefault="004E1F31" w:rsidP="0071734E">
            <w:pPr>
              <w:spacing w:line="276" w:lineRule="auto"/>
              <w:rPr>
                <w:rFonts w:ascii="Arial" w:hAnsi="Arial" w:cs="Arial"/>
                <w:lang w:eastAsia="en-GB"/>
              </w:rPr>
            </w:pPr>
            <w:r w:rsidRPr="009C7E71">
              <w:rPr>
                <w:rFonts w:ascii="Arial" w:hAnsi="Arial" w:cs="Arial"/>
                <w:szCs w:val="22"/>
              </w:rPr>
              <w:t xml:space="preserve">Equality monitoring </w:t>
            </w:r>
            <w:r w:rsidR="00EC0486">
              <w:rPr>
                <w:rFonts w:ascii="Arial" w:hAnsi="Arial" w:cs="Arial"/>
                <w:szCs w:val="22"/>
              </w:rPr>
              <w:t>form</w:t>
            </w:r>
            <w:r w:rsidRPr="009C7E71">
              <w:rPr>
                <w:rFonts w:ascii="Arial" w:hAnsi="Arial" w:cs="Arial"/>
                <w:szCs w:val="22"/>
              </w:rPr>
              <w:t xml:space="preserve"> </w:t>
            </w:r>
          </w:p>
        </w:tc>
        <w:tc>
          <w:tcPr>
            <w:tcW w:w="4536" w:type="dxa"/>
          </w:tcPr>
          <w:p w14:paraId="1FAA592C" w14:textId="41BBA36B" w:rsidR="004E1F31" w:rsidRPr="009C7E71" w:rsidRDefault="00000000" w:rsidP="4A1A86B7">
            <w:pPr>
              <w:spacing w:line="276" w:lineRule="auto"/>
              <w:rPr>
                <w:rFonts w:ascii="Arial" w:hAnsi="Arial" w:cs="Arial"/>
                <w:lang w:eastAsia="en-GB"/>
              </w:rPr>
            </w:pPr>
            <w:hyperlink r:id="rId14">
              <w:r w:rsidR="004E1F31" w:rsidRPr="4A1A86B7">
                <w:rPr>
                  <w:rStyle w:val="Hyperlink"/>
                  <w:rFonts w:ascii="Arial" w:hAnsi="Arial" w:cs="Arial"/>
                </w:rPr>
                <w:t xml:space="preserve">Please complete our </w:t>
              </w:r>
              <w:r w:rsidR="00EC0486" w:rsidRPr="4A1A86B7">
                <w:rPr>
                  <w:rStyle w:val="Hyperlink"/>
                  <w:rFonts w:ascii="Arial" w:hAnsi="Arial" w:cs="Arial"/>
                </w:rPr>
                <w:t>e</w:t>
              </w:r>
              <w:r w:rsidR="004E1F31" w:rsidRPr="4A1A86B7">
                <w:rPr>
                  <w:rStyle w:val="Hyperlink"/>
                  <w:rFonts w:ascii="Arial" w:hAnsi="Arial" w:cs="Arial"/>
                </w:rPr>
                <w:t xml:space="preserve">quality </w:t>
              </w:r>
              <w:r w:rsidR="00EC0486" w:rsidRPr="4A1A86B7">
                <w:rPr>
                  <w:rStyle w:val="Hyperlink"/>
                  <w:rFonts w:ascii="Arial" w:hAnsi="Arial" w:cs="Arial"/>
                </w:rPr>
                <w:t>m</w:t>
              </w:r>
              <w:r w:rsidR="004E1F31" w:rsidRPr="4A1A86B7">
                <w:rPr>
                  <w:rStyle w:val="Hyperlink"/>
                  <w:rFonts w:ascii="Arial" w:hAnsi="Arial" w:cs="Arial"/>
                </w:rPr>
                <w:t xml:space="preserve">onitoring </w:t>
              </w:r>
              <w:r w:rsidR="00EC0486" w:rsidRPr="4A1A86B7">
                <w:rPr>
                  <w:rStyle w:val="Hyperlink"/>
                  <w:rFonts w:ascii="Arial" w:hAnsi="Arial" w:cs="Arial"/>
                </w:rPr>
                <w:t>form</w:t>
              </w:r>
            </w:hyperlink>
            <w:r w:rsidR="004E1F31" w:rsidRPr="4A1A86B7">
              <w:rPr>
                <w:rFonts w:ascii="Arial" w:hAnsi="Arial" w:cs="Arial"/>
              </w:rPr>
              <w:t xml:space="preserve"> </w:t>
            </w:r>
          </w:p>
        </w:tc>
      </w:tr>
    </w:tbl>
    <w:p w14:paraId="0710E275" w14:textId="77777777" w:rsidR="006F486B" w:rsidRDefault="006F486B" w:rsidP="006F486B">
      <w:pPr>
        <w:spacing w:line="276" w:lineRule="auto"/>
        <w:rPr>
          <w:rFonts w:ascii="Arial" w:hAnsi="Arial" w:cs="Arial"/>
          <w:color w:val="000000"/>
          <w:szCs w:val="22"/>
          <w:lang w:eastAsia="en-GB"/>
        </w:rPr>
      </w:pPr>
      <w:r>
        <w:rPr>
          <w:rFonts w:ascii="Arial" w:hAnsi="Arial" w:cs="Arial"/>
          <w:color w:val="000000"/>
          <w:szCs w:val="22"/>
          <w:lang w:eastAsia="en-GB"/>
        </w:rPr>
        <w:t xml:space="preserve">Your details will be handled in line with our </w:t>
      </w:r>
      <w:hyperlink r:id="rId15" w:history="1">
        <w:r w:rsidRPr="00EB57B6">
          <w:rPr>
            <w:rStyle w:val="Hyperlink"/>
            <w:rFonts w:ascii="Arial" w:hAnsi="Arial" w:cs="Arial"/>
            <w:szCs w:val="22"/>
            <w:lang w:eastAsia="en-GB"/>
          </w:rPr>
          <w:t>Privacy Policy</w:t>
        </w:r>
      </w:hyperlink>
      <w:r>
        <w:rPr>
          <w:rFonts w:ascii="Arial" w:hAnsi="Arial" w:cs="Arial"/>
          <w:color w:val="000000"/>
          <w:szCs w:val="22"/>
          <w:lang w:eastAsia="en-GB"/>
        </w:rPr>
        <w:t>.</w:t>
      </w:r>
    </w:p>
    <w:p w14:paraId="18F52AB5" w14:textId="77777777" w:rsidR="004E1F31" w:rsidRDefault="004E1F31" w:rsidP="004E1F31">
      <w:pPr>
        <w:spacing w:line="276" w:lineRule="auto"/>
        <w:rPr>
          <w:rFonts w:ascii="Arial" w:hAnsi="Arial" w:cs="Arial"/>
          <w:szCs w:val="22"/>
        </w:rPr>
      </w:pPr>
    </w:p>
    <w:p w14:paraId="45C6B5BC" w14:textId="1AD88F1F" w:rsidR="004E1F31" w:rsidRPr="009C7E71" w:rsidRDefault="00C00C50" w:rsidP="004E1F31">
      <w:pPr>
        <w:spacing w:line="276" w:lineRule="auto"/>
        <w:rPr>
          <w:rFonts w:ascii="Arial" w:eastAsia="Times New Roman" w:hAnsi="Arial" w:cs="Arial"/>
          <w:color w:val="000000"/>
        </w:rPr>
      </w:pPr>
      <w:r>
        <w:rPr>
          <w:rFonts w:ascii="Arial" w:hAnsi="Arial" w:cs="Arial"/>
          <w:szCs w:val="22"/>
        </w:rPr>
        <w:t>On completion of the above documents by</w:t>
      </w:r>
      <w:r w:rsidR="003A5B76">
        <w:rPr>
          <w:rFonts w:ascii="Arial" w:hAnsi="Arial" w:cs="Arial"/>
          <w:szCs w:val="22"/>
        </w:rPr>
        <w:t xml:space="preserve"> </w:t>
      </w:r>
      <w:r w:rsidR="003A5B76" w:rsidRPr="00317E03">
        <w:rPr>
          <w:rFonts w:ascii="Arial" w:hAnsi="Arial" w:cs="Arial"/>
          <w:b/>
          <w:bCs/>
          <w:szCs w:val="22"/>
        </w:rPr>
        <w:t xml:space="preserve">9am on the </w:t>
      </w:r>
      <w:proofErr w:type="gramStart"/>
      <w:r w:rsidR="00413267" w:rsidRPr="00413267">
        <w:rPr>
          <w:rFonts w:ascii="Arial" w:hAnsi="Arial" w:cs="Arial"/>
          <w:b/>
          <w:bCs/>
          <w:szCs w:val="22"/>
        </w:rPr>
        <w:t>20</w:t>
      </w:r>
      <w:r w:rsidR="003A5B76" w:rsidRPr="00413267">
        <w:rPr>
          <w:rFonts w:ascii="Arial" w:hAnsi="Arial" w:cs="Arial"/>
          <w:b/>
          <w:bCs/>
          <w:szCs w:val="22"/>
          <w:vertAlign w:val="superscript"/>
        </w:rPr>
        <w:t>th</w:t>
      </w:r>
      <w:proofErr w:type="gramEnd"/>
      <w:r w:rsidR="003A5B76" w:rsidRPr="00317E03">
        <w:rPr>
          <w:rFonts w:ascii="Arial" w:hAnsi="Arial" w:cs="Arial"/>
          <w:b/>
          <w:bCs/>
          <w:szCs w:val="22"/>
        </w:rPr>
        <w:t xml:space="preserve"> November 2023</w:t>
      </w:r>
      <w:r>
        <w:rPr>
          <w:rFonts w:ascii="Arial" w:hAnsi="Arial" w:cs="Arial"/>
          <w:szCs w:val="22"/>
        </w:rPr>
        <w:t xml:space="preserve"> we will acknowledge receipt of your application. We regret that late applications will not be considered. </w:t>
      </w:r>
      <w:r w:rsidR="004E1F31" w:rsidRPr="009C7E71">
        <w:rPr>
          <w:rFonts w:ascii="Arial" w:hAnsi="Arial" w:cs="Arial"/>
          <w:szCs w:val="22"/>
        </w:rPr>
        <w:t xml:space="preserve">You can find out more about us </w:t>
      </w:r>
      <w:hyperlink r:id="rId16" w:tooltip="Click to visit NSUN website" w:history="1">
        <w:r w:rsidR="004E1F31" w:rsidRPr="009C7E71">
          <w:rPr>
            <w:rStyle w:val="Hyperlink"/>
            <w:rFonts w:ascii="Arial" w:hAnsi="Arial" w:cs="Arial"/>
            <w:szCs w:val="22"/>
          </w:rPr>
          <w:t>by visiting our website</w:t>
        </w:r>
      </w:hyperlink>
      <w:r w:rsidR="004E1F31" w:rsidRPr="009C7E71">
        <w:rPr>
          <w:rFonts w:ascii="Arial" w:hAnsi="Arial" w:cs="Arial"/>
          <w:szCs w:val="22"/>
        </w:rPr>
        <w:t>.</w:t>
      </w:r>
      <w:r w:rsidR="004E1F31" w:rsidRPr="009C7E71">
        <w:rPr>
          <w:rFonts w:ascii="Arial" w:hAnsi="Arial" w:cs="Arial"/>
          <w:szCs w:val="22"/>
          <w:lang w:eastAsia="en-GB"/>
        </w:rPr>
        <w:t xml:space="preserve"> </w:t>
      </w:r>
      <w:r w:rsidR="004E1F31" w:rsidRPr="009C7E71">
        <w:rPr>
          <w:rFonts w:ascii="Arial" w:hAnsi="Arial" w:cs="Arial"/>
          <w:szCs w:val="22"/>
        </w:rPr>
        <w:t xml:space="preserve">If you would like to discuss this role in more detail </w:t>
      </w:r>
      <w:r w:rsidR="004E1F31" w:rsidRPr="00C62FAB">
        <w:rPr>
          <w:rFonts w:ascii="Arial" w:hAnsi="Arial" w:cs="Arial"/>
          <w:szCs w:val="22"/>
          <w:lang w:eastAsia="en-GB"/>
        </w:rPr>
        <w:t xml:space="preserve">please contact </w:t>
      </w:r>
      <w:r w:rsidR="00685DFE">
        <w:rPr>
          <w:rFonts w:ascii="Arial" w:hAnsi="Arial" w:cs="Arial"/>
          <w:szCs w:val="22"/>
          <w:lang w:eastAsia="en-GB"/>
        </w:rPr>
        <w:t>Jen Beardsley</w:t>
      </w:r>
      <w:r w:rsidR="004E1F31" w:rsidRPr="00C62FAB">
        <w:rPr>
          <w:rFonts w:ascii="Arial" w:hAnsi="Arial" w:cs="Arial"/>
          <w:szCs w:val="22"/>
          <w:lang w:eastAsia="en-GB"/>
        </w:rPr>
        <w:t xml:space="preserve">, </w:t>
      </w:r>
      <w:r w:rsidR="00685DFE">
        <w:rPr>
          <w:rFonts w:ascii="Arial" w:hAnsi="Arial" w:cs="Arial"/>
          <w:szCs w:val="22"/>
          <w:lang w:eastAsia="en-GB"/>
        </w:rPr>
        <w:t>Interim CEO</w:t>
      </w:r>
      <w:r w:rsidR="004E1F31" w:rsidRPr="00C62FAB">
        <w:rPr>
          <w:rFonts w:ascii="Arial" w:hAnsi="Arial" w:cs="Arial"/>
          <w:szCs w:val="22"/>
          <w:lang w:eastAsia="en-GB"/>
        </w:rPr>
        <w:t>, by emailing</w:t>
      </w:r>
      <w:r w:rsidR="00EA0288">
        <w:rPr>
          <w:rFonts w:ascii="Arial" w:hAnsi="Arial" w:cs="Arial"/>
          <w:szCs w:val="22"/>
          <w:lang w:eastAsia="en-GB"/>
        </w:rPr>
        <w:t xml:space="preserve"> </w:t>
      </w:r>
      <w:hyperlink r:id="rId17" w:history="1">
        <w:r w:rsidR="00685DFE" w:rsidRPr="00D21112">
          <w:rPr>
            <w:rStyle w:val="Hyperlink"/>
            <w:rFonts w:ascii="Arial" w:hAnsi="Arial" w:cs="Arial"/>
            <w:szCs w:val="22"/>
            <w:lang w:eastAsia="en-GB"/>
          </w:rPr>
          <w:t>jen.beardsley@nsun.org.uk</w:t>
        </w:r>
      </w:hyperlink>
      <w:r w:rsidR="00EA0288">
        <w:rPr>
          <w:rFonts w:ascii="Arial" w:hAnsi="Arial" w:cs="Arial"/>
          <w:szCs w:val="22"/>
          <w:lang w:eastAsia="en-GB"/>
        </w:rPr>
        <w:t>.</w:t>
      </w:r>
    </w:p>
    <w:p w14:paraId="74F3790E" w14:textId="77777777" w:rsidR="004E1F31" w:rsidRDefault="004E1F31" w:rsidP="004E1F31">
      <w:pPr>
        <w:spacing w:line="276" w:lineRule="auto"/>
        <w:rPr>
          <w:rFonts w:ascii="Arial" w:hAnsi="Arial" w:cs="Arial"/>
        </w:rPr>
      </w:pPr>
    </w:p>
    <w:p w14:paraId="5D0A81F9" w14:textId="17B1706A" w:rsidR="00231298" w:rsidRPr="00231298" w:rsidRDefault="00231298" w:rsidP="004E1F31">
      <w:pPr>
        <w:spacing w:line="276" w:lineRule="auto"/>
        <w:rPr>
          <w:rFonts w:ascii="Arial" w:hAnsi="Arial" w:cs="Arial"/>
          <w:b/>
          <w:bCs/>
        </w:rPr>
      </w:pPr>
      <w:r w:rsidRPr="00231298">
        <w:rPr>
          <w:rFonts w:ascii="Arial" w:hAnsi="Arial" w:cs="Arial"/>
          <w:b/>
          <w:bCs/>
        </w:rPr>
        <w:t>First interview and task</w:t>
      </w:r>
    </w:p>
    <w:p w14:paraId="009BABA6" w14:textId="77777777" w:rsidR="00231298" w:rsidRDefault="00231298" w:rsidP="004E1F31">
      <w:pPr>
        <w:spacing w:line="276" w:lineRule="auto"/>
        <w:rPr>
          <w:rFonts w:ascii="Arial" w:hAnsi="Arial" w:cs="Arial"/>
        </w:rPr>
      </w:pPr>
    </w:p>
    <w:p w14:paraId="5BE817BD" w14:textId="0C57344D" w:rsidR="00C00C50" w:rsidRDefault="028077F7" w:rsidP="004E1F31">
      <w:pPr>
        <w:spacing w:line="276" w:lineRule="auto"/>
        <w:rPr>
          <w:rFonts w:ascii="Arial" w:hAnsi="Arial" w:cs="Arial"/>
        </w:rPr>
      </w:pPr>
      <w:r w:rsidRPr="4E895819">
        <w:rPr>
          <w:rFonts w:ascii="Arial" w:hAnsi="Arial" w:cs="Arial"/>
        </w:rPr>
        <w:t xml:space="preserve">Longlisted </w:t>
      </w:r>
      <w:r w:rsidR="501004D8" w:rsidRPr="4E895819">
        <w:rPr>
          <w:rFonts w:ascii="Arial" w:hAnsi="Arial" w:cs="Arial"/>
        </w:rPr>
        <w:t>candidates will be emailed a brief written task one week before a first interview, to be completed before the interview. The task should take around an hour to complete. It will be considered alongside the interview question answers (and ‘weighted’ the same as one interview question in scoring).</w:t>
      </w:r>
    </w:p>
    <w:p w14:paraId="31132A17" w14:textId="47427D09" w:rsidR="00C00C50" w:rsidRPr="00E512C4" w:rsidRDefault="00C00C50" w:rsidP="004E1F31">
      <w:pPr>
        <w:spacing w:line="276" w:lineRule="auto"/>
        <w:rPr>
          <w:rFonts w:ascii="Arial" w:hAnsi="Arial" w:cs="Arial"/>
        </w:rPr>
      </w:pPr>
    </w:p>
    <w:p w14:paraId="5CC3A373" w14:textId="7EC43588" w:rsidR="00C00C50" w:rsidRDefault="00C00C50" w:rsidP="004E1F31">
      <w:pPr>
        <w:spacing w:line="276" w:lineRule="auto"/>
        <w:rPr>
          <w:rFonts w:ascii="Arial" w:hAnsi="Arial" w:cs="Arial"/>
        </w:rPr>
      </w:pPr>
      <w:r w:rsidRPr="441C7B9E">
        <w:rPr>
          <w:rFonts w:ascii="Arial" w:hAnsi="Arial" w:cs="Arial"/>
        </w:rPr>
        <w:t xml:space="preserve">We will email you a meeting invite, which includes a link to the interview, in advance. We will send you the questions </w:t>
      </w:r>
      <w:r w:rsidR="001D479B">
        <w:rPr>
          <w:rFonts w:ascii="Arial" w:hAnsi="Arial" w:cs="Arial"/>
        </w:rPr>
        <w:t xml:space="preserve">for the first interview </w:t>
      </w:r>
      <w:r w:rsidRPr="441C7B9E">
        <w:rPr>
          <w:rFonts w:ascii="Arial" w:hAnsi="Arial" w:cs="Arial"/>
        </w:rPr>
        <w:t>the day before</w:t>
      </w:r>
      <w:r w:rsidR="001D479B">
        <w:rPr>
          <w:rFonts w:ascii="Arial" w:hAnsi="Arial" w:cs="Arial"/>
        </w:rPr>
        <w:t xml:space="preserve"> the interview.</w:t>
      </w:r>
    </w:p>
    <w:p w14:paraId="44DCDC9D" w14:textId="77777777" w:rsidR="00C00C50" w:rsidRDefault="00C00C50" w:rsidP="004E1F31">
      <w:pPr>
        <w:spacing w:line="276" w:lineRule="auto"/>
        <w:rPr>
          <w:rFonts w:ascii="Arial" w:hAnsi="Arial" w:cs="Arial"/>
        </w:rPr>
      </w:pPr>
    </w:p>
    <w:p w14:paraId="17CF6852" w14:textId="2A71DFB6" w:rsidR="001D479B" w:rsidRDefault="001D479B" w:rsidP="004E1F31">
      <w:pPr>
        <w:spacing w:line="276" w:lineRule="auto"/>
        <w:rPr>
          <w:rFonts w:ascii="Arial" w:hAnsi="Arial" w:cs="Arial"/>
        </w:rPr>
      </w:pPr>
      <w:r>
        <w:rPr>
          <w:rFonts w:ascii="Arial" w:hAnsi="Arial" w:cs="Arial"/>
        </w:rPr>
        <w:lastRenderedPageBreak/>
        <w:t>First i</w:t>
      </w:r>
      <w:r w:rsidR="6D88460F" w:rsidRPr="441C7B9E">
        <w:rPr>
          <w:rFonts w:ascii="Arial" w:hAnsi="Arial" w:cs="Arial"/>
        </w:rPr>
        <w:t>nterviews</w:t>
      </w:r>
      <w:r w:rsidR="6D88460F" w:rsidRPr="441C7B9E">
        <w:rPr>
          <w:rFonts w:ascii="Arial" w:hAnsi="Arial" w:cs="Arial"/>
          <w:b/>
          <w:bCs/>
        </w:rPr>
        <w:t xml:space="preserve"> </w:t>
      </w:r>
      <w:r w:rsidR="6D88460F" w:rsidRPr="441C7B9E">
        <w:rPr>
          <w:rFonts w:ascii="Arial" w:hAnsi="Arial" w:cs="Arial"/>
        </w:rPr>
        <w:t xml:space="preserve">will be held online using Zoom with </w:t>
      </w:r>
      <w:r w:rsidR="003A5B76">
        <w:rPr>
          <w:rFonts w:ascii="Arial" w:hAnsi="Arial" w:cs="Arial"/>
        </w:rPr>
        <w:t>Jen Beardsley (she/her)</w:t>
      </w:r>
      <w:r w:rsidR="00317E03">
        <w:rPr>
          <w:rFonts w:ascii="Arial" w:hAnsi="Arial" w:cs="Arial"/>
        </w:rPr>
        <w:t>,</w:t>
      </w:r>
      <w:r w:rsidR="003A5B76">
        <w:rPr>
          <w:rFonts w:ascii="Arial" w:hAnsi="Arial" w:cs="Arial"/>
        </w:rPr>
        <w:t xml:space="preserve"> Interim CEO</w:t>
      </w:r>
      <w:r w:rsidR="00317E03">
        <w:rPr>
          <w:rFonts w:ascii="Arial" w:hAnsi="Arial" w:cs="Arial"/>
        </w:rPr>
        <w:t>,</w:t>
      </w:r>
      <w:r w:rsidR="003A5B76">
        <w:rPr>
          <w:rFonts w:ascii="Arial" w:hAnsi="Arial" w:cs="Arial"/>
        </w:rPr>
        <w:t xml:space="preserve"> and Amy Wells (she/her)</w:t>
      </w:r>
      <w:r w:rsidR="00317E03">
        <w:rPr>
          <w:rFonts w:ascii="Arial" w:hAnsi="Arial" w:cs="Arial"/>
        </w:rPr>
        <w:t>,</w:t>
      </w:r>
      <w:r w:rsidR="003A5B76">
        <w:rPr>
          <w:rFonts w:ascii="Arial" w:hAnsi="Arial" w:cs="Arial"/>
        </w:rPr>
        <w:t xml:space="preserve"> Senior Communications and Operations Manager</w:t>
      </w:r>
      <w:r w:rsidR="00317E03">
        <w:rPr>
          <w:rFonts w:ascii="Arial" w:hAnsi="Arial" w:cs="Arial"/>
        </w:rPr>
        <w:t>,</w:t>
      </w:r>
      <w:r w:rsidR="009E65B4">
        <w:rPr>
          <w:rFonts w:ascii="Arial" w:hAnsi="Arial" w:cs="Arial"/>
        </w:rPr>
        <w:t xml:space="preserve"> on</w:t>
      </w:r>
      <w:r w:rsidR="00317E03">
        <w:rPr>
          <w:rFonts w:ascii="Arial" w:hAnsi="Arial" w:cs="Arial"/>
        </w:rPr>
        <w:t xml:space="preserve"> the</w:t>
      </w:r>
      <w:r w:rsidR="009E65B4">
        <w:rPr>
          <w:rFonts w:ascii="Arial" w:hAnsi="Arial" w:cs="Arial"/>
        </w:rPr>
        <w:t xml:space="preserve"> </w:t>
      </w:r>
      <w:proofErr w:type="gramStart"/>
      <w:r w:rsidR="00413267">
        <w:rPr>
          <w:rFonts w:ascii="Arial" w:hAnsi="Arial" w:cs="Arial"/>
          <w:b/>
          <w:bCs/>
        </w:rPr>
        <w:t>5</w:t>
      </w:r>
      <w:r w:rsidR="003A5B76" w:rsidRPr="00413267">
        <w:rPr>
          <w:rFonts w:ascii="Arial" w:hAnsi="Arial" w:cs="Arial"/>
          <w:b/>
          <w:bCs/>
          <w:vertAlign w:val="superscript"/>
        </w:rPr>
        <w:t>th</w:t>
      </w:r>
      <w:proofErr w:type="gramEnd"/>
      <w:r w:rsidR="003A5B76">
        <w:rPr>
          <w:rFonts w:ascii="Arial" w:hAnsi="Arial" w:cs="Arial"/>
          <w:b/>
          <w:bCs/>
        </w:rPr>
        <w:t xml:space="preserve"> December</w:t>
      </w:r>
      <w:r w:rsidR="008C3747">
        <w:rPr>
          <w:rFonts w:ascii="Arial" w:hAnsi="Arial" w:cs="Arial"/>
        </w:rPr>
        <w:t xml:space="preserve">. </w:t>
      </w:r>
    </w:p>
    <w:p w14:paraId="152B12EB" w14:textId="630ABC94" w:rsidR="001D479B" w:rsidRDefault="001D479B" w:rsidP="004E1F31">
      <w:pPr>
        <w:spacing w:line="276" w:lineRule="auto"/>
        <w:rPr>
          <w:rFonts w:ascii="Arial" w:hAnsi="Arial" w:cs="Arial"/>
        </w:rPr>
      </w:pPr>
    </w:p>
    <w:p w14:paraId="2DF16E35" w14:textId="23B4DE17" w:rsidR="00231298" w:rsidRPr="00231298" w:rsidRDefault="00231298" w:rsidP="004E1F31">
      <w:pPr>
        <w:spacing w:line="276" w:lineRule="auto"/>
        <w:rPr>
          <w:rFonts w:ascii="Arial" w:hAnsi="Arial" w:cs="Arial"/>
          <w:b/>
          <w:bCs/>
        </w:rPr>
      </w:pPr>
      <w:r w:rsidRPr="00231298">
        <w:rPr>
          <w:rFonts w:ascii="Arial" w:hAnsi="Arial" w:cs="Arial"/>
          <w:b/>
          <w:bCs/>
        </w:rPr>
        <w:t>Second interview</w:t>
      </w:r>
    </w:p>
    <w:p w14:paraId="5DD8D907" w14:textId="77777777" w:rsidR="00231298" w:rsidRDefault="00231298" w:rsidP="004E1F31">
      <w:pPr>
        <w:spacing w:line="276" w:lineRule="auto"/>
        <w:rPr>
          <w:rFonts w:ascii="Arial" w:hAnsi="Arial" w:cs="Arial"/>
        </w:rPr>
      </w:pPr>
    </w:p>
    <w:p w14:paraId="00883BFA" w14:textId="4D57126B" w:rsidR="001D479B" w:rsidRDefault="501004D8" w:rsidP="004E1F31">
      <w:pPr>
        <w:spacing w:line="276" w:lineRule="auto"/>
        <w:rPr>
          <w:rFonts w:ascii="Arial" w:hAnsi="Arial" w:cs="Arial"/>
        </w:rPr>
      </w:pPr>
      <w:r w:rsidRPr="4E895819">
        <w:rPr>
          <w:rFonts w:ascii="Arial" w:hAnsi="Arial" w:cs="Arial"/>
        </w:rPr>
        <w:t>For candidates s</w:t>
      </w:r>
      <w:r w:rsidR="1B3F47E9" w:rsidRPr="4E895819">
        <w:rPr>
          <w:rFonts w:ascii="Arial" w:hAnsi="Arial" w:cs="Arial"/>
        </w:rPr>
        <w:t xml:space="preserve">hortlisted </w:t>
      </w:r>
      <w:r w:rsidRPr="4E895819">
        <w:rPr>
          <w:rFonts w:ascii="Arial" w:hAnsi="Arial" w:cs="Arial"/>
        </w:rPr>
        <w:t>at the first interview/task, there will be a short and more informal second interview</w:t>
      </w:r>
      <w:r w:rsidR="003A5B76">
        <w:rPr>
          <w:rFonts w:ascii="Arial" w:hAnsi="Arial" w:cs="Arial"/>
        </w:rPr>
        <w:t xml:space="preserve">. </w:t>
      </w:r>
      <w:r w:rsidRPr="4E895819">
        <w:rPr>
          <w:rFonts w:ascii="Arial" w:hAnsi="Arial" w:cs="Arial"/>
        </w:rPr>
        <w:t xml:space="preserve">The purpose of this interview is to be more conversational so you will not receive questions in advance, but we will provide you with an idea of the topics we’ll be talking about. It is a chance to find out more about your interest in the role, what you would like to get from it, and how you prefer to be managed and supported. It is also a chance for you to ask any questions about the role, organisation, and job description. </w:t>
      </w:r>
    </w:p>
    <w:p w14:paraId="6F892782" w14:textId="77777777" w:rsidR="001D479B" w:rsidRDefault="001D479B" w:rsidP="004E1F31">
      <w:pPr>
        <w:spacing w:line="276" w:lineRule="auto"/>
        <w:rPr>
          <w:rFonts w:ascii="Arial" w:hAnsi="Arial" w:cs="Arial"/>
        </w:rPr>
      </w:pPr>
    </w:p>
    <w:p w14:paraId="7CAEB656" w14:textId="283279AC" w:rsidR="004E1F31" w:rsidRDefault="5F0F7816" w:rsidP="004E1F31">
      <w:pPr>
        <w:spacing w:line="276" w:lineRule="auto"/>
        <w:rPr>
          <w:rFonts w:ascii="Arial" w:hAnsi="Arial" w:cs="Arial"/>
        </w:rPr>
      </w:pPr>
      <w:r w:rsidRPr="4E895819">
        <w:rPr>
          <w:rFonts w:ascii="Arial" w:hAnsi="Arial" w:cs="Arial"/>
        </w:rPr>
        <w:t>We will aim to inform you</w:t>
      </w:r>
      <w:r w:rsidR="501004D8" w:rsidRPr="4E895819">
        <w:rPr>
          <w:rFonts w:ascii="Arial" w:hAnsi="Arial" w:cs="Arial"/>
        </w:rPr>
        <w:t xml:space="preserve"> of the outcome of the recruitment process on the day of your second interview. Please note that more than one candidate is likely be put through to this second stage interview.</w:t>
      </w:r>
    </w:p>
    <w:p w14:paraId="20EB71BC" w14:textId="6F76A609" w:rsidR="004E1F31" w:rsidRDefault="004E1F31" w:rsidP="004E1F31">
      <w:pPr>
        <w:spacing w:line="276" w:lineRule="auto"/>
        <w:rPr>
          <w:rFonts w:ascii="Arial" w:hAnsi="Arial" w:cs="Arial"/>
        </w:rPr>
      </w:pPr>
    </w:p>
    <w:p w14:paraId="0613CC5D" w14:textId="3013EAE9" w:rsidR="00EC0486" w:rsidRPr="009C7E71" w:rsidRDefault="00EC0486" w:rsidP="00EC0486">
      <w:pPr>
        <w:spacing w:line="276" w:lineRule="auto"/>
        <w:rPr>
          <w:rFonts w:ascii="Arial" w:hAnsi="Arial" w:cs="Arial"/>
          <w:szCs w:val="22"/>
          <w:lang w:eastAsia="en-GB"/>
        </w:rPr>
      </w:pPr>
      <w:r w:rsidRPr="009C7E71">
        <w:rPr>
          <w:rFonts w:ascii="Arial" w:hAnsi="Arial" w:cs="Arial"/>
          <w:szCs w:val="22"/>
        </w:rPr>
        <w:t xml:space="preserve">Please let us know if you </w:t>
      </w:r>
      <w:r w:rsidRPr="009C7E71">
        <w:rPr>
          <w:rFonts w:ascii="Arial" w:hAnsi="Arial" w:cs="Arial"/>
        </w:rPr>
        <w:t>require any adjustments to the</w:t>
      </w:r>
      <w:r w:rsidR="00456423">
        <w:rPr>
          <w:rFonts w:ascii="Arial" w:hAnsi="Arial" w:cs="Arial"/>
        </w:rPr>
        <w:t xml:space="preserve"> application and/or</w:t>
      </w:r>
      <w:r w:rsidRPr="009C7E71">
        <w:rPr>
          <w:rFonts w:ascii="Arial" w:hAnsi="Arial" w:cs="Arial"/>
        </w:rPr>
        <w:t xml:space="preserve"> interview process for you to participate and we will do our best to accommodate these.</w:t>
      </w:r>
    </w:p>
    <w:p w14:paraId="35CC9F9B" w14:textId="0C9F8FCC" w:rsidR="00EC0486" w:rsidRDefault="00EC0486" w:rsidP="004E1F31">
      <w:pPr>
        <w:spacing w:line="276" w:lineRule="auto"/>
        <w:rPr>
          <w:rFonts w:ascii="Arial" w:hAnsi="Arial" w:cs="Arial"/>
        </w:rPr>
      </w:pPr>
    </w:p>
    <w:p w14:paraId="605C470B" w14:textId="4F11148C" w:rsidR="00C00C50" w:rsidRPr="00C00C50" w:rsidRDefault="00C00C50" w:rsidP="004E1F31">
      <w:pPr>
        <w:spacing w:line="276" w:lineRule="auto"/>
        <w:rPr>
          <w:rFonts w:ascii="Arial" w:hAnsi="Arial" w:cs="Arial"/>
          <w:b/>
          <w:bCs/>
        </w:rPr>
      </w:pPr>
      <w:r w:rsidRPr="00C00C50">
        <w:rPr>
          <w:rFonts w:ascii="Arial" w:hAnsi="Arial" w:cs="Arial"/>
          <w:b/>
          <w:bCs/>
        </w:rPr>
        <w:t>Communications and feedback</w:t>
      </w:r>
    </w:p>
    <w:p w14:paraId="5B6A006F" w14:textId="77777777" w:rsidR="00C00C50" w:rsidRPr="009C7E71" w:rsidRDefault="00C00C50" w:rsidP="004E1F31">
      <w:pPr>
        <w:spacing w:line="276" w:lineRule="auto"/>
        <w:rPr>
          <w:rFonts w:ascii="Arial" w:hAnsi="Arial" w:cs="Arial"/>
        </w:rPr>
      </w:pPr>
    </w:p>
    <w:p w14:paraId="221D0C2A" w14:textId="27371143" w:rsidR="00C00C50" w:rsidRDefault="00C00C50" w:rsidP="00C00C50">
      <w:pPr>
        <w:spacing w:line="276" w:lineRule="auto"/>
        <w:rPr>
          <w:rFonts w:ascii="Arial" w:hAnsi="Arial" w:cs="Arial"/>
          <w:szCs w:val="22"/>
        </w:rPr>
      </w:pPr>
      <w:r w:rsidRPr="009C7E71">
        <w:rPr>
          <w:rFonts w:ascii="Arial" w:hAnsi="Arial" w:cs="Arial"/>
        </w:rPr>
        <w:t xml:space="preserve">All applicants will receive a response from us to confirm </w:t>
      </w:r>
      <w:r w:rsidR="00EA0288" w:rsidRPr="009C7E71">
        <w:rPr>
          <w:rFonts w:ascii="Arial" w:hAnsi="Arial" w:cs="Arial"/>
        </w:rPr>
        <w:t>whether</w:t>
      </w:r>
      <w:r w:rsidRPr="009C7E71">
        <w:rPr>
          <w:rFonts w:ascii="Arial" w:hAnsi="Arial" w:cs="Arial"/>
        </w:rPr>
        <w:t xml:space="preserve"> they have been selected for an interview. We aim to give at least half a week’s notice ahead of the interview date.</w:t>
      </w:r>
      <w:r w:rsidRPr="003F4997">
        <w:rPr>
          <w:rFonts w:ascii="Arial" w:hAnsi="Arial" w:cs="Arial"/>
          <w:szCs w:val="22"/>
        </w:rPr>
        <w:t xml:space="preserve"> </w:t>
      </w:r>
    </w:p>
    <w:p w14:paraId="4F687C60" w14:textId="77777777" w:rsidR="00C00C50" w:rsidRDefault="00C00C50" w:rsidP="00C00C50">
      <w:pPr>
        <w:spacing w:line="276" w:lineRule="auto"/>
        <w:rPr>
          <w:rFonts w:ascii="Arial" w:hAnsi="Arial" w:cs="Arial"/>
        </w:rPr>
      </w:pPr>
    </w:p>
    <w:p w14:paraId="767855E6" w14:textId="77777777" w:rsidR="00C00C50" w:rsidRPr="009C7E71" w:rsidRDefault="00C00C50" w:rsidP="00C00C50">
      <w:pPr>
        <w:spacing w:line="276" w:lineRule="auto"/>
        <w:rPr>
          <w:rFonts w:ascii="Arial" w:hAnsi="Arial" w:cs="Arial"/>
        </w:rPr>
      </w:pPr>
      <w:r w:rsidRPr="009C7E71">
        <w:rPr>
          <w:rFonts w:ascii="Arial" w:hAnsi="Arial" w:cs="Arial"/>
        </w:rPr>
        <w:t xml:space="preserve">All applicants who attend an interview will be offered feedback. It is not possible for us to give individual feedback if you have not been selected for an interview. </w:t>
      </w:r>
    </w:p>
    <w:p w14:paraId="01844F65" w14:textId="77777777" w:rsidR="00C00C50" w:rsidRPr="009C7E71" w:rsidRDefault="00C00C50" w:rsidP="00C00C50">
      <w:pPr>
        <w:spacing w:line="276" w:lineRule="auto"/>
        <w:rPr>
          <w:rFonts w:ascii="Arial" w:hAnsi="Arial" w:cs="Arial"/>
        </w:rPr>
      </w:pPr>
    </w:p>
    <w:p w14:paraId="4BE68C77" w14:textId="77777777" w:rsidR="00C00C50" w:rsidRPr="00ED36D2" w:rsidRDefault="00C00C50" w:rsidP="00C00C50">
      <w:pPr>
        <w:spacing w:line="276" w:lineRule="auto"/>
        <w:rPr>
          <w:rFonts w:ascii="Arial" w:hAnsi="Arial" w:cs="Arial"/>
        </w:rPr>
      </w:pPr>
      <w:r w:rsidRPr="009C7E71">
        <w:rPr>
          <w:rFonts w:ascii="Arial" w:hAnsi="Arial" w:cs="Arial"/>
        </w:rPr>
        <w:t>Thank you very much for your interest in this role. We look forward to hearing from you.</w:t>
      </w:r>
    </w:p>
    <w:p w14:paraId="4A6F08F1" w14:textId="336E1B60" w:rsidR="00DA37A3" w:rsidRPr="00ED36D2" w:rsidRDefault="00DA37A3" w:rsidP="00C00C50">
      <w:pPr>
        <w:spacing w:line="276" w:lineRule="auto"/>
        <w:rPr>
          <w:rFonts w:ascii="Arial" w:hAnsi="Arial" w:cs="Arial"/>
        </w:rPr>
      </w:pPr>
    </w:p>
    <w:sectPr w:rsidR="00DA37A3" w:rsidRPr="00ED36D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C3F8" w14:textId="77777777" w:rsidR="00D30E25" w:rsidRDefault="00D30E25" w:rsidP="00EB0550">
      <w:r>
        <w:separator/>
      </w:r>
    </w:p>
  </w:endnote>
  <w:endnote w:type="continuationSeparator" w:id="0">
    <w:p w14:paraId="529FB126" w14:textId="77777777" w:rsidR="00D30E25" w:rsidRDefault="00D30E25" w:rsidP="00EB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2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832575"/>
      <w:docPartObj>
        <w:docPartGallery w:val="Page Numbers (Bottom of Page)"/>
        <w:docPartUnique/>
      </w:docPartObj>
    </w:sdtPr>
    <w:sdtEndPr>
      <w:rPr>
        <w:noProof/>
      </w:rPr>
    </w:sdtEndPr>
    <w:sdtContent>
      <w:p w14:paraId="159C9286" w14:textId="66BE691C" w:rsidR="00EB0550" w:rsidRDefault="00EB05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EFE903" w14:textId="77777777" w:rsidR="00EB0550" w:rsidRDefault="00EB0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D345C" w14:textId="77777777" w:rsidR="00D30E25" w:rsidRDefault="00D30E25" w:rsidP="00EB0550">
      <w:r>
        <w:separator/>
      </w:r>
    </w:p>
  </w:footnote>
  <w:footnote w:type="continuationSeparator" w:id="0">
    <w:p w14:paraId="7580B662" w14:textId="77777777" w:rsidR="00D30E25" w:rsidRDefault="00D30E25" w:rsidP="00EB0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1D44"/>
    <w:multiLevelType w:val="multilevel"/>
    <w:tmpl w:val="EA4E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E15BD8"/>
    <w:multiLevelType w:val="hybridMultilevel"/>
    <w:tmpl w:val="5B66C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B45AFB"/>
    <w:multiLevelType w:val="hybridMultilevel"/>
    <w:tmpl w:val="0C30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E0C75"/>
    <w:multiLevelType w:val="hybridMultilevel"/>
    <w:tmpl w:val="34841624"/>
    <w:lvl w:ilvl="0" w:tplc="08090001">
      <w:start w:val="1"/>
      <w:numFmt w:val="bullet"/>
      <w:lvlText w:val=""/>
      <w:lvlJc w:val="left"/>
      <w:pPr>
        <w:ind w:left="1004"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286E49C4"/>
    <w:multiLevelType w:val="hybridMultilevel"/>
    <w:tmpl w:val="583E9828"/>
    <w:lvl w:ilvl="0" w:tplc="68A85FC0">
      <w:start w:val="1"/>
      <w:numFmt w:val="bullet"/>
      <w:lvlText w:val=""/>
      <w:lvlJc w:val="left"/>
      <w:pPr>
        <w:ind w:left="284" w:hanging="284"/>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1181FD5"/>
    <w:multiLevelType w:val="hybridMultilevel"/>
    <w:tmpl w:val="E8107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D6BA1"/>
    <w:multiLevelType w:val="hybridMultilevel"/>
    <w:tmpl w:val="BD04B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4333EC"/>
    <w:multiLevelType w:val="hybridMultilevel"/>
    <w:tmpl w:val="429CAC54"/>
    <w:lvl w:ilvl="0" w:tplc="955097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7790C"/>
    <w:multiLevelType w:val="hybridMultilevel"/>
    <w:tmpl w:val="40DC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5302DE"/>
    <w:multiLevelType w:val="hybridMultilevel"/>
    <w:tmpl w:val="9D786BA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47A1573"/>
    <w:multiLevelType w:val="hybridMultilevel"/>
    <w:tmpl w:val="C0226C7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F97D28"/>
    <w:multiLevelType w:val="multilevel"/>
    <w:tmpl w:val="03C28DC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b/>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664ECE"/>
    <w:multiLevelType w:val="hybridMultilevel"/>
    <w:tmpl w:val="5E16D07A"/>
    <w:lvl w:ilvl="0" w:tplc="093A7AD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669486">
    <w:abstractNumId w:val="10"/>
  </w:num>
  <w:num w:numId="2" w16cid:durableId="149101157">
    <w:abstractNumId w:val="0"/>
  </w:num>
  <w:num w:numId="3" w16cid:durableId="21390604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94919095">
    <w:abstractNumId w:val="9"/>
  </w:num>
  <w:num w:numId="5" w16cid:durableId="2065136011">
    <w:abstractNumId w:val="1"/>
  </w:num>
  <w:num w:numId="6" w16cid:durableId="346055480">
    <w:abstractNumId w:val="11"/>
  </w:num>
  <w:num w:numId="7" w16cid:durableId="2047673447">
    <w:abstractNumId w:val="2"/>
  </w:num>
  <w:num w:numId="8" w16cid:durableId="427503262">
    <w:abstractNumId w:val="4"/>
  </w:num>
  <w:num w:numId="9" w16cid:durableId="332605917">
    <w:abstractNumId w:val="5"/>
  </w:num>
  <w:num w:numId="10" w16cid:durableId="1267421189">
    <w:abstractNumId w:val="12"/>
  </w:num>
  <w:num w:numId="11" w16cid:durableId="1707564092">
    <w:abstractNumId w:val="6"/>
  </w:num>
  <w:num w:numId="12" w16cid:durableId="796023231">
    <w:abstractNumId w:val="7"/>
  </w:num>
  <w:num w:numId="13" w16cid:durableId="6157142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A3"/>
    <w:rsid w:val="00071747"/>
    <w:rsid w:val="001479A8"/>
    <w:rsid w:val="001A60B8"/>
    <w:rsid w:val="001D479B"/>
    <w:rsid w:val="00231298"/>
    <w:rsid w:val="002536F4"/>
    <w:rsid w:val="002C35EB"/>
    <w:rsid w:val="00316374"/>
    <w:rsid w:val="00317E03"/>
    <w:rsid w:val="00322344"/>
    <w:rsid w:val="00376709"/>
    <w:rsid w:val="003A5B76"/>
    <w:rsid w:val="003B7FEF"/>
    <w:rsid w:val="00413267"/>
    <w:rsid w:val="004210CA"/>
    <w:rsid w:val="0045162E"/>
    <w:rsid w:val="00456423"/>
    <w:rsid w:val="004E1F31"/>
    <w:rsid w:val="00562F51"/>
    <w:rsid w:val="00584934"/>
    <w:rsid w:val="005C1FB6"/>
    <w:rsid w:val="005D25EF"/>
    <w:rsid w:val="00642960"/>
    <w:rsid w:val="00685DFE"/>
    <w:rsid w:val="006A4352"/>
    <w:rsid w:val="006D4077"/>
    <w:rsid w:val="006F486B"/>
    <w:rsid w:val="0071734E"/>
    <w:rsid w:val="0075745E"/>
    <w:rsid w:val="007A0F64"/>
    <w:rsid w:val="00826535"/>
    <w:rsid w:val="00841194"/>
    <w:rsid w:val="008504C2"/>
    <w:rsid w:val="00891BAF"/>
    <w:rsid w:val="008C3747"/>
    <w:rsid w:val="009107A0"/>
    <w:rsid w:val="00963C4B"/>
    <w:rsid w:val="009E65B4"/>
    <w:rsid w:val="00AD4F5C"/>
    <w:rsid w:val="00AD503F"/>
    <w:rsid w:val="00B85223"/>
    <w:rsid w:val="00BC1787"/>
    <w:rsid w:val="00BC5114"/>
    <w:rsid w:val="00BD31FB"/>
    <w:rsid w:val="00C00C50"/>
    <w:rsid w:val="00C62FAB"/>
    <w:rsid w:val="00C745F3"/>
    <w:rsid w:val="00CB1333"/>
    <w:rsid w:val="00D12D9D"/>
    <w:rsid w:val="00D13A09"/>
    <w:rsid w:val="00D24F0D"/>
    <w:rsid w:val="00D30E25"/>
    <w:rsid w:val="00D357DB"/>
    <w:rsid w:val="00D95028"/>
    <w:rsid w:val="00DA37A3"/>
    <w:rsid w:val="00DF0AAF"/>
    <w:rsid w:val="00E512C4"/>
    <w:rsid w:val="00E5306A"/>
    <w:rsid w:val="00EA0288"/>
    <w:rsid w:val="00EB0550"/>
    <w:rsid w:val="00EC0486"/>
    <w:rsid w:val="00ED36D2"/>
    <w:rsid w:val="00F22873"/>
    <w:rsid w:val="00F81FD6"/>
    <w:rsid w:val="00F9667D"/>
    <w:rsid w:val="00FA3E7F"/>
    <w:rsid w:val="00FC3F8F"/>
    <w:rsid w:val="00FF770B"/>
    <w:rsid w:val="028077F7"/>
    <w:rsid w:val="02FD2079"/>
    <w:rsid w:val="03B39AC8"/>
    <w:rsid w:val="054D6255"/>
    <w:rsid w:val="0753E91A"/>
    <w:rsid w:val="07800673"/>
    <w:rsid w:val="09949877"/>
    <w:rsid w:val="108FFA2C"/>
    <w:rsid w:val="120E4679"/>
    <w:rsid w:val="1444A66C"/>
    <w:rsid w:val="172FAF65"/>
    <w:rsid w:val="1A5D205D"/>
    <w:rsid w:val="1B3F47E9"/>
    <w:rsid w:val="1BEDD0C2"/>
    <w:rsid w:val="1C97072D"/>
    <w:rsid w:val="1CC1154A"/>
    <w:rsid w:val="1EDFE31D"/>
    <w:rsid w:val="1F2DFDBE"/>
    <w:rsid w:val="20C9CE1F"/>
    <w:rsid w:val="229F6D79"/>
    <w:rsid w:val="2A9261F1"/>
    <w:rsid w:val="2DCE84CB"/>
    <w:rsid w:val="2F59CDA4"/>
    <w:rsid w:val="30B74871"/>
    <w:rsid w:val="32CAD334"/>
    <w:rsid w:val="352E007E"/>
    <w:rsid w:val="38552FB7"/>
    <w:rsid w:val="3931A1B9"/>
    <w:rsid w:val="3A5F4051"/>
    <w:rsid w:val="3F3FE6C9"/>
    <w:rsid w:val="441C7B9E"/>
    <w:rsid w:val="441D8672"/>
    <w:rsid w:val="44D52F46"/>
    <w:rsid w:val="452966EE"/>
    <w:rsid w:val="499536F8"/>
    <w:rsid w:val="4A1A86B7"/>
    <w:rsid w:val="4C0FC132"/>
    <w:rsid w:val="4E3252B2"/>
    <w:rsid w:val="4E45E2E5"/>
    <w:rsid w:val="4E895819"/>
    <w:rsid w:val="501004D8"/>
    <w:rsid w:val="50B1B7C0"/>
    <w:rsid w:val="512A68A9"/>
    <w:rsid w:val="53EBE057"/>
    <w:rsid w:val="54D5DD42"/>
    <w:rsid w:val="55F86610"/>
    <w:rsid w:val="561CE93B"/>
    <w:rsid w:val="58B53363"/>
    <w:rsid w:val="5E4C0233"/>
    <w:rsid w:val="5F0F7816"/>
    <w:rsid w:val="6291FCD0"/>
    <w:rsid w:val="62987E87"/>
    <w:rsid w:val="640B56D0"/>
    <w:rsid w:val="656E1540"/>
    <w:rsid w:val="67D57419"/>
    <w:rsid w:val="693494CA"/>
    <w:rsid w:val="696097D8"/>
    <w:rsid w:val="6988AEA8"/>
    <w:rsid w:val="6C26A725"/>
    <w:rsid w:val="6C516997"/>
    <w:rsid w:val="6D88460F"/>
    <w:rsid w:val="6DB6649D"/>
    <w:rsid w:val="6E954C5C"/>
    <w:rsid w:val="6EA922EF"/>
    <w:rsid w:val="738ADA8C"/>
    <w:rsid w:val="76BDDD2F"/>
    <w:rsid w:val="796EFF42"/>
    <w:rsid w:val="79C28D28"/>
    <w:rsid w:val="7C2BA575"/>
    <w:rsid w:val="7E0362B8"/>
    <w:rsid w:val="7EF95BC5"/>
    <w:rsid w:val="7F9C2F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D709D"/>
  <w15:chartTrackingRefBased/>
  <w15:docId w15:val="{0EABC253-DA08-447B-9BB9-E00341B1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5F3"/>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37A3"/>
    <w:rPr>
      <w:color w:val="0000FF"/>
      <w:u w:val="single"/>
    </w:rPr>
  </w:style>
  <w:style w:type="character" w:styleId="UnresolvedMention">
    <w:name w:val="Unresolved Mention"/>
    <w:basedOn w:val="DefaultParagraphFont"/>
    <w:uiPriority w:val="99"/>
    <w:semiHidden/>
    <w:unhideWhenUsed/>
    <w:rsid w:val="00DA37A3"/>
    <w:rPr>
      <w:color w:val="605E5C"/>
      <w:shd w:val="clear" w:color="auto" w:fill="E1DFDD"/>
    </w:rPr>
  </w:style>
  <w:style w:type="paragraph" w:styleId="ListParagraph">
    <w:name w:val="List Paragraph"/>
    <w:basedOn w:val="Normal"/>
    <w:uiPriority w:val="34"/>
    <w:qFormat/>
    <w:rsid w:val="00C745F3"/>
    <w:pPr>
      <w:ind w:left="720"/>
      <w:contextualSpacing/>
    </w:pPr>
  </w:style>
  <w:style w:type="table" w:styleId="TableGrid">
    <w:name w:val="Table Grid"/>
    <w:basedOn w:val="TableNormal"/>
    <w:uiPriority w:val="39"/>
    <w:rsid w:val="00AD5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60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0B8"/>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A60B8"/>
    <w:rPr>
      <w:sz w:val="16"/>
      <w:szCs w:val="16"/>
    </w:rPr>
  </w:style>
  <w:style w:type="paragraph" w:styleId="CommentText">
    <w:name w:val="annotation text"/>
    <w:basedOn w:val="Normal"/>
    <w:link w:val="CommentTextChar"/>
    <w:uiPriority w:val="99"/>
    <w:unhideWhenUsed/>
    <w:rsid w:val="001A60B8"/>
    <w:rPr>
      <w:sz w:val="20"/>
      <w:szCs w:val="20"/>
    </w:rPr>
  </w:style>
  <w:style w:type="character" w:customStyle="1" w:styleId="CommentTextChar">
    <w:name w:val="Comment Text Char"/>
    <w:basedOn w:val="DefaultParagraphFont"/>
    <w:link w:val="CommentText"/>
    <w:uiPriority w:val="99"/>
    <w:rsid w:val="001A60B8"/>
    <w:rPr>
      <w:sz w:val="20"/>
      <w:szCs w:val="20"/>
    </w:rPr>
  </w:style>
  <w:style w:type="paragraph" w:styleId="CommentSubject">
    <w:name w:val="annotation subject"/>
    <w:basedOn w:val="CommentText"/>
    <w:next w:val="CommentText"/>
    <w:link w:val="CommentSubjectChar"/>
    <w:uiPriority w:val="99"/>
    <w:semiHidden/>
    <w:unhideWhenUsed/>
    <w:rsid w:val="001A60B8"/>
    <w:rPr>
      <w:b/>
      <w:bCs/>
    </w:rPr>
  </w:style>
  <w:style w:type="character" w:customStyle="1" w:styleId="CommentSubjectChar">
    <w:name w:val="Comment Subject Char"/>
    <w:basedOn w:val="CommentTextChar"/>
    <w:link w:val="CommentSubject"/>
    <w:uiPriority w:val="99"/>
    <w:semiHidden/>
    <w:rsid w:val="001A60B8"/>
    <w:rPr>
      <w:b/>
      <w:bCs/>
      <w:sz w:val="20"/>
      <w:szCs w:val="20"/>
    </w:rPr>
  </w:style>
  <w:style w:type="paragraph" w:styleId="Revision">
    <w:name w:val="Revision"/>
    <w:hidden/>
    <w:uiPriority w:val="99"/>
    <w:semiHidden/>
    <w:rsid w:val="00C62FAB"/>
    <w:pPr>
      <w:spacing w:after="0" w:line="240" w:lineRule="auto"/>
    </w:pPr>
    <w:rPr>
      <w:sz w:val="24"/>
      <w:szCs w:val="24"/>
    </w:rPr>
  </w:style>
  <w:style w:type="character" w:styleId="FollowedHyperlink">
    <w:name w:val="FollowedHyperlink"/>
    <w:basedOn w:val="DefaultParagraphFont"/>
    <w:uiPriority w:val="99"/>
    <w:semiHidden/>
    <w:unhideWhenUsed/>
    <w:rsid w:val="0075745E"/>
    <w:rPr>
      <w:color w:val="954F72" w:themeColor="followedHyperlink"/>
      <w:u w:val="single"/>
    </w:rPr>
  </w:style>
  <w:style w:type="paragraph" w:styleId="Header">
    <w:name w:val="header"/>
    <w:basedOn w:val="Normal"/>
    <w:link w:val="HeaderChar"/>
    <w:uiPriority w:val="99"/>
    <w:unhideWhenUsed/>
    <w:rsid w:val="00EB0550"/>
    <w:pPr>
      <w:tabs>
        <w:tab w:val="center" w:pos="4513"/>
        <w:tab w:val="right" w:pos="9026"/>
      </w:tabs>
    </w:pPr>
  </w:style>
  <w:style w:type="character" w:customStyle="1" w:styleId="HeaderChar">
    <w:name w:val="Header Char"/>
    <w:basedOn w:val="DefaultParagraphFont"/>
    <w:link w:val="Header"/>
    <w:uiPriority w:val="99"/>
    <w:rsid w:val="00EB0550"/>
    <w:rPr>
      <w:sz w:val="24"/>
      <w:szCs w:val="24"/>
    </w:rPr>
  </w:style>
  <w:style w:type="paragraph" w:styleId="Footer">
    <w:name w:val="footer"/>
    <w:basedOn w:val="Normal"/>
    <w:link w:val="FooterChar"/>
    <w:uiPriority w:val="99"/>
    <w:unhideWhenUsed/>
    <w:rsid w:val="00EB0550"/>
    <w:pPr>
      <w:tabs>
        <w:tab w:val="center" w:pos="4513"/>
        <w:tab w:val="right" w:pos="9026"/>
      </w:tabs>
    </w:pPr>
  </w:style>
  <w:style w:type="character" w:customStyle="1" w:styleId="FooterChar">
    <w:name w:val="Footer Char"/>
    <w:basedOn w:val="DefaultParagraphFont"/>
    <w:link w:val="Footer"/>
    <w:uiPriority w:val="99"/>
    <w:rsid w:val="00EB05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sun.org.uk/wp-content/uploads/2023/10/NSUN-Operations-Manager-Application-Form-Oct-2023.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nsun.org.uk" TargetMode="External"/><Relationship Id="rId17" Type="http://schemas.openxmlformats.org/officeDocument/2006/relationships/hyperlink" Target="mailto:jen.beardsley@nsun.org.uk" TargetMode="External"/><Relationship Id="rId2" Type="http://schemas.openxmlformats.org/officeDocument/2006/relationships/customXml" Target="../customXml/item2.xml"/><Relationship Id="rId16" Type="http://schemas.openxmlformats.org/officeDocument/2006/relationships/hyperlink" Target="https://www.nsun.org.uk/abou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beardsley@nsun.org.uk" TargetMode="External"/><Relationship Id="rId5" Type="http://schemas.openxmlformats.org/officeDocument/2006/relationships/styles" Target="styles.xml"/><Relationship Id="rId15" Type="http://schemas.openxmlformats.org/officeDocument/2006/relationships/hyperlink" Target="https://www.nsun.org.uk/privacy-policy/" TargetMode="External"/><Relationship Id="rId10" Type="http://schemas.openxmlformats.org/officeDocument/2006/relationships/hyperlink" Target="https://www.nsun.org.uk/about-us/what-we-do/"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sun.org.uk/wp-content/uploads/2023/10/NSUN-Equality-and-Diversity-Monitoring-Form-updated-20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DBE5E716159D4BA56DBE7BD70D1BC8" ma:contentTypeVersion="7" ma:contentTypeDescription="Create a new document." ma:contentTypeScope="" ma:versionID="54d31e304b3ca83728a5c31ab8d18572">
  <xsd:schema xmlns:xsd="http://www.w3.org/2001/XMLSchema" xmlns:xs="http://www.w3.org/2001/XMLSchema" xmlns:p="http://schemas.microsoft.com/office/2006/metadata/properties" xmlns:ns2="533f8dd0-00ea-42c8-8671-96986b885963" xmlns:ns3="1ca1a8e5-6ed7-4922-a090-dfb9798c7bdb" targetNamespace="http://schemas.microsoft.com/office/2006/metadata/properties" ma:root="true" ma:fieldsID="6ce3c0d2b2bc184a88b4b3288ab87703" ns2:_="" ns3:_="">
    <xsd:import namespace="533f8dd0-00ea-42c8-8671-96986b885963"/>
    <xsd:import namespace="1ca1a8e5-6ed7-4922-a090-dfb9798c7b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f8dd0-00ea-42c8-8671-96986b88596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a1a8e5-6ed7-4922-a090-dfb9798c7b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D20685-C1E7-49EF-92E6-18EC0B708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f8dd0-00ea-42c8-8671-96986b885963"/>
    <ds:schemaRef ds:uri="1ca1a8e5-6ed7-4922-a090-dfb9798c7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3EDFE-4045-4469-AF11-73DC42AEC2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592CE-9F14-419D-9992-872AC50CA0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Wells</dc:creator>
  <cp:keywords/>
  <dc:description/>
  <cp:lastModifiedBy>Amy Wells</cp:lastModifiedBy>
  <cp:revision>3</cp:revision>
  <dcterms:created xsi:type="dcterms:W3CDTF">2023-10-18T12:16:00Z</dcterms:created>
  <dcterms:modified xsi:type="dcterms:W3CDTF">2023-10-18T13:45:00Z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0x010100E3DBE5E716159D4BA56DBE7BD70D1BC8</vt:lpwstr>
  </property>
  <property fmtid="{D5CDD505-2E9C-101B-9397-08002B2CF9AE}" pid="3" name="MediaServiceImageTags">
    <vt:lpwstr/>
  </property>
</Properties>
</file>